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05" w:rsidRPr="00827605" w:rsidRDefault="00827605" w:rsidP="00827605">
      <w:pPr>
        <w:jc w:val="center"/>
        <w:rPr>
          <w:b/>
          <w:sz w:val="32"/>
          <w:szCs w:val="32"/>
        </w:rPr>
      </w:pPr>
      <w:r w:rsidRPr="00827605">
        <w:rPr>
          <w:b/>
          <w:sz w:val="32"/>
          <w:szCs w:val="32"/>
        </w:rPr>
        <w:t xml:space="preserve">Physiotherapy Referral Processes – </w:t>
      </w:r>
      <w:r w:rsidRPr="00827605">
        <w:rPr>
          <w:b/>
          <w:sz w:val="32"/>
          <w:szCs w:val="32"/>
        </w:rPr>
        <w:t>GP Initiated Referral</w:t>
      </w:r>
      <w:r>
        <w:rPr>
          <w:b/>
          <w:sz w:val="32"/>
          <w:szCs w:val="32"/>
        </w:rPr>
        <w:t xml:space="preserve"> </w:t>
      </w:r>
      <w:r w:rsidRPr="00827605">
        <w:rPr>
          <w:b/>
          <w:sz w:val="32"/>
          <w:szCs w:val="32"/>
        </w:rPr>
        <w:t xml:space="preserve">and </w:t>
      </w:r>
      <w:bookmarkStart w:id="0" w:name="_GoBack"/>
      <w:bookmarkEnd w:id="0"/>
      <w:r w:rsidRPr="00827605">
        <w:rPr>
          <w:b/>
          <w:sz w:val="32"/>
          <w:szCs w:val="32"/>
        </w:rPr>
        <w:t>Patient Self-Referral</w:t>
      </w:r>
    </w:p>
    <w:p w:rsidR="00827605" w:rsidRDefault="00827605"/>
    <w:p w:rsidR="00827605" w:rsidRDefault="00E34390">
      <w:r>
        <w:object w:dxaOrig="9155" w:dyaOrig="97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8.7pt;height:541.4pt" o:ole="">
            <v:imagedata r:id="rId5" o:title=""/>
          </v:shape>
          <o:OLEObject Type="Embed" ProgID="Visio.Drawing.11" ShapeID="_x0000_i1029" DrawAspect="Content" ObjectID="_1579591896" r:id="rId6"/>
        </w:object>
      </w:r>
    </w:p>
    <w:p w:rsidR="0079408D" w:rsidRDefault="0079408D"/>
    <w:p w:rsidR="00827605" w:rsidRDefault="00827605"/>
    <w:p w:rsidR="00827605" w:rsidRDefault="00827605"/>
    <w:sectPr w:rsidR="00827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05"/>
    <w:rsid w:val="0079408D"/>
    <w:rsid w:val="00827605"/>
    <w:rsid w:val="00E3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2018-02-08T10:38:00Z</dcterms:created>
  <dcterms:modified xsi:type="dcterms:W3CDTF">2018-02-08T10:45:00Z</dcterms:modified>
</cp:coreProperties>
</file>