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HostTable"/>
        <w:tblW w:w="14961" w:type="dxa"/>
        <w:jc w:val="left"/>
        <w:tblLayout w:type="fixed"/>
        <w:tblLook w:val="04A0" w:firstRow="1" w:lastRow="0" w:firstColumn="1" w:lastColumn="0" w:noHBand="0" w:noVBand="1"/>
        <w:tblDescription w:val="Layout table"/>
      </w:tblPr>
      <w:tblGrid>
        <w:gridCol w:w="4568"/>
        <w:gridCol w:w="2588"/>
        <w:gridCol w:w="3334"/>
        <w:gridCol w:w="4471"/>
      </w:tblGrid>
      <w:tr w:rsidR="00C73B0A" w:rsidRPr="0037640C" w14:paraId="2E34A41D" w14:textId="77777777" w:rsidTr="00C73B0A">
        <w:trPr>
          <w:cantSplit/>
          <w:trHeight w:hRule="exact" w:val="8424"/>
          <w:tblHeader/>
          <w:jc w:val="left"/>
        </w:trPr>
        <w:tc>
          <w:tcPr>
            <w:tcW w:w="4568" w:type="dxa"/>
            <w:tcMar>
              <w:top w:w="288" w:type="dxa"/>
              <w:right w:w="720" w:type="dxa"/>
            </w:tcMar>
          </w:tcPr>
          <w:p w14:paraId="5FFEDDDD" w14:textId="56C307E8" w:rsidR="003E4B11" w:rsidRPr="0037640C" w:rsidRDefault="006509C5" w:rsidP="000F61C9">
            <w:pPr>
              <w:pStyle w:val="BlockHeading"/>
              <w:widowControl w:val="0"/>
              <w:spacing w:before="0" w:line="240" w:lineRule="auto"/>
              <w:ind w:left="505" w:right="28" w:hanging="221"/>
              <w:rPr>
                <w:rFonts w:ascii="Arial" w:hAnsi="Arial" w:cs="Arial"/>
                <w:color w:val="002060"/>
                <w:lang w:val="en-GB"/>
              </w:rPr>
            </w:pPr>
            <w:r w:rsidRPr="0037640C">
              <w:rPr>
                <w:rFonts w:ascii="Arial" w:hAnsi="Arial" w:cs="Arial"/>
                <w:color w:val="002060"/>
                <w:lang w:val="en-GB"/>
              </w:rPr>
              <w:t>Advocacy support</w:t>
            </w:r>
          </w:p>
          <w:p w14:paraId="4096D7D7" w14:textId="3096DD5F" w:rsidR="006509C5" w:rsidRPr="0037640C" w:rsidRDefault="006509C5" w:rsidP="000F61C9">
            <w:pPr>
              <w:pStyle w:val="NormalWeb"/>
              <w:widowControl w:val="0"/>
              <w:numPr>
                <w:ilvl w:val="0"/>
                <w:numId w:val="25"/>
              </w:numPr>
              <w:spacing w:after="0" w:afterAutospacing="0" w:line="240" w:lineRule="auto"/>
              <w:ind w:left="568" w:right="-681" w:hanging="284"/>
              <w:rPr>
                <w:rFonts w:ascii="Arial" w:hAnsi="Arial" w:cs="Arial"/>
                <w:lang w:val="en-GB"/>
              </w:rPr>
            </w:pPr>
            <w:hyperlink r:id="rId9" w:history="1">
              <w:proofErr w:type="spellStart"/>
              <w:r w:rsidRPr="0037640C">
                <w:rPr>
                  <w:rStyle w:val="Hyperlink"/>
                  <w:rFonts w:ascii="Arial" w:hAnsi="Arial" w:cs="Arial"/>
                </w:rPr>
                <w:t>POhWER</w:t>
              </w:r>
              <w:proofErr w:type="spellEnd"/>
            </w:hyperlink>
            <w:r w:rsidRPr="0037640C">
              <w:rPr>
                <w:rFonts w:ascii="Arial" w:hAnsi="Arial" w:cs="Arial"/>
              </w:rPr>
              <w:t xml:space="preserve"> support </w:t>
            </w:r>
            <w:proofErr w:type="spellStart"/>
            <w:r w:rsidRPr="0037640C">
              <w:rPr>
                <w:rFonts w:ascii="Arial" w:hAnsi="Arial" w:cs="Arial"/>
              </w:rPr>
              <w:t>centre</w:t>
            </w:r>
            <w:proofErr w:type="spellEnd"/>
            <w:r w:rsidRPr="0037640C">
              <w:rPr>
                <w:rFonts w:ascii="Arial" w:hAnsi="Arial" w:cs="Arial"/>
              </w:rPr>
              <w:t xml:space="preserve"> can be contacted via 0300 456 2370</w:t>
            </w:r>
          </w:p>
          <w:p w14:paraId="3DCA3227" w14:textId="0AA2720D" w:rsidR="006509C5" w:rsidRPr="0037640C" w:rsidRDefault="006509C5" w:rsidP="000F61C9">
            <w:pPr>
              <w:pStyle w:val="NormalWeb"/>
              <w:widowControl w:val="0"/>
              <w:numPr>
                <w:ilvl w:val="0"/>
                <w:numId w:val="25"/>
              </w:numPr>
              <w:spacing w:after="0" w:afterAutospacing="0" w:line="240" w:lineRule="auto"/>
              <w:ind w:left="568" w:hanging="284"/>
              <w:rPr>
                <w:rFonts w:ascii="Arial" w:hAnsi="Arial" w:cs="Arial"/>
                <w:lang w:val="en-GB"/>
              </w:rPr>
            </w:pPr>
            <w:hyperlink r:id="rId10" w:history="1">
              <w:r w:rsidRPr="0037640C">
                <w:rPr>
                  <w:rStyle w:val="Hyperlink"/>
                  <w:rFonts w:ascii="Arial" w:hAnsi="Arial" w:cs="Arial"/>
                </w:rPr>
                <w:t>Advocacy</w:t>
              </w:r>
              <w:r w:rsidR="003B4F81" w:rsidRPr="0037640C">
                <w:rPr>
                  <w:rStyle w:val="Hyperlink"/>
                  <w:rFonts w:ascii="Arial" w:hAnsi="Arial" w:cs="Arial"/>
                </w:rPr>
                <w:t xml:space="preserve"> People</w:t>
              </w:r>
            </w:hyperlink>
            <w:r w:rsidRPr="0037640C">
              <w:rPr>
                <w:rFonts w:ascii="Arial" w:hAnsi="Arial" w:cs="Arial"/>
              </w:rPr>
              <w:t xml:space="preserve"> gives advocacy support on 0330 440 9000</w:t>
            </w:r>
          </w:p>
          <w:p w14:paraId="5EA9D54F" w14:textId="3C77200D" w:rsidR="006509C5" w:rsidRPr="0037640C" w:rsidRDefault="006509C5" w:rsidP="000F61C9">
            <w:pPr>
              <w:pStyle w:val="NormalWeb"/>
              <w:widowControl w:val="0"/>
              <w:numPr>
                <w:ilvl w:val="0"/>
                <w:numId w:val="25"/>
              </w:numPr>
              <w:spacing w:after="0" w:afterAutospacing="0" w:line="240" w:lineRule="auto"/>
              <w:ind w:left="568" w:hanging="284"/>
              <w:rPr>
                <w:rFonts w:ascii="Arial" w:hAnsi="Arial" w:cs="Arial"/>
                <w:lang w:val="en-GB"/>
              </w:rPr>
            </w:pPr>
            <w:hyperlink r:id="rId11" w:history="1">
              <w:r w:rsidRPr="0037640C">
                <w:rPr>
                  <w:rStyle w:val="Hyperlink"/>
                  <w:rFonts w:ascii="Arial" w:hAnsi="Arial" w:cs="Arial"/>
                </w:rPr>
                <w:t>Age UK</w:t>
              </w:r>
            </w:hyperlink>
            <w:r w:rsidRPr="0037640C">
              <w:rPr>
                <w:rFonts w:ascii="Arial" w:hAnsi="Arial" w:cs="Arial"/>
              </w:rPr>
              <w:t xml:space="preserve"> on 0800 055 6112</w:t>
            </w:r>
          </w:p>
          <w:p w14:paraId="06842006" w14:textId="5E9DAFE0" w:rsidR="00B05D41" w:rsidRPr="0037640C" w:rsidRDefault="00BE7D7D" w:rsidP="000F61C9">
            <w:pPr>
              <w:pStyle w:val="NormalWeb"/>
              <w:widowControl w:val="0"/>
              <w:numPr>
                <w:ilvl w:val="0"/>
                <w:numId w:val="25"/>
              </w:numPr>
              <w:spacing w:after="0" w:afterAutospacing="0" w:line="240" w:lineRule="auto"/>
              <w:ind w:left="568" w:hanging="284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</w:rPr>
              <w:t xml:space="preserve">The </w:t>
            </w:r>
            <w:hyperlink r:id="rId12" w:history="1">
              <w:r w:rsidRPr="002F2E04">
                <w:rPr>
                  <w:rStyle w:val="Hyperlink"/>
                </w:rPr>
                <w:t>Local Council</w:t>
              </w:r>
            </w:hyperlink>
            <w:r w:rsidRPr="0037640C">
              <w:rPr>
                <w:rFonts w:ascii="Arial" w:hAnsi="Arial" w:cs="Arial"/>
              </w:rPr>
              <w:t xml:space="preserve"> </w:t>
            </w:r>
            <w:r w:rsidR="002F4A95" w:rsidRPr="0037640C">
              <w:rPr>
                <w:rFonts w:ascii="Arial" w:hAnsi="Arial" w:cs="Arial"/>
              </w:rPr>
              <w:t>can give advice on local advocacy services</w:t>
            </w:r>
          </w:p>
          <w:p w14:paraId="502475BF" w14:textId="305F5931" w:rsidR="001F01C2" w:rsidRPr="0037640C" w:rsidRDefault="001F01C2" w:rsidP="000F61C9">
            <w:pPr>
              <w:pStyle w:val="NormalWeb"/>
              <w:widowControl w:val="0"/>
              <w:numPr>
                <w:ilvl w:val="0"/>
                <w:numId w:val="25"/>
              </w:numPr>
              <w:spacing w:after="0" w:afterAutospacing="0" w:line="240" w:lineRule="auto"/>
              <w:ind w:left="568" w:hanging="284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Other advocates and links can be found on this </w:t>
            </w:r>
            <w:hyperlink r:id="rId13" w:history="1">
              <w:r w:rsidRPr="0037640C">
                <w:rPr>
                  <w:rStyle w:val="Hyperlink"/>
                  <w:rFonts w:ascii="Arial" w:hAnsi="Arial" w:cs="Arial"/>
                  <w:lang w:val="en-GB"/>
                </w:rPr>
                <w:t>PHSO webpage</w:t>
              </w:r>
            </w:hyperlink>
            <w:r w:rsidRPr="0037640C">
              <w:rPr>
                <w:rFonts w:ascii="Arial" w:hAnsi="Arial" w:cs="Arial"/>
                <w:lang w:val="en-GB"/>
              </w:rPr>
              <w:t xml:space="preserve"> </w:t>
            </w:r>
          </w:p>
          <w:p w14:paraId="5B1564B2" w14:textId="77777777" w:rsidR="00B05D41" w:rsidRPr="0037640C" w:rsidRDefault="00B05D41" w:rsidP="000F61C9">
            <w:pPr>
              <w:pStyle w:val="NormalWeb"/>
              <w:widowControl w:val="0"/>
              <w:spacing w:before="0" w:beforeAutospacing="0" w:after="0" w:afterAutospacing="0" w:line="240" w:lineRule="auto"/>
              <w:ind w:left="284"/>
              <w:rPr>
                <w:rFonts w:ascii="Arial" w:hAnsi="Arial" w:cs="Arial"/>
                <w:color w:val="auto"/>
                <w:sz w:val="21"/>
                <w:szCs w:val="21"/>
                <w:lang w:val="en-GB"/>
              </w:rPr>
            </w:pPr>
          </w:p>
          <w:p w14:paraId="3F201DCE" w14:textId="77777777" w:rsidR="006509C5" w:rsidRPr="0037640C" w:rsidRDefault="006509C5" w:rsidP="000F61C9">
            <w:pPr>
              <w:pStyle w:val="NormalWeb"/>
              <w:widowControl w:val="0"/>
              <w:spacing w:before="0" w:beforeAutospacing="0" w:after="0" w:afterAutospacing="0" w:line="240" w:lineRule="auto"/>
              <w:ind w:left="567"/>
              <w:rPr>
                <w:rFonts w:ascii="Arial" w:hAnsi="Arial" w:cs="Arial"/>
                <w:sz w:val="4"/>
                <w:szCs w:val="4"/>
                <w:lang w:val="en-GB"/>
              </w:rPr>
            </w:pPr>
          </w:p>
          <w:p w14:paraId="42D526E8" w14:textId="3FC95E6D" w:rsidR="0015434C" w:rsidRPr="0037640C" w:rsidRDefault="002624A5" w:rsidP="000F61C9">
            <w:pPr>
              <w:pStyle w:val="NormalWeb"/>
              <w:widowControl w:val="0"/>
              <w:spacing w:before="0" w:beforeAutospacing="0" w:after="0" w:afterAutospacing="0" w:line="240" w:lineRule="auto"/>
              <w:ind w:left="567" w:hanging="283"/>
              <w:rPr>
                <w:rFonts w:ascii="Arial" w:hAnsi="Arial" w:cs="Arial"/>
                <w:color w:val="002060"/>
                <w:lang w:val="en-GB"/>
              </w:rPr>
            </w:pPr>
            <w:r w:rsidRPr="0037640C">
              <w:rPr>
                <w:rFonts w:ascii="Arial" w:eastAsiaTheme="majorEastAsia" w:hAnsi="Arial" w:cs="Arial"/>
                <w:color w:val="002060"/>
                <w:kern w:val="0"/>
                <w:sz w:val="36"/>
                <w:szCs w:val="20"/>
                <w:lang w:val="en-GB" w:eastAsia="ja-JP"/>
                <w14:ligatures w14:val="none"/>
              </w:rPr>
              <w:t>Further action</w:t>
            </w:r>
          </w:p>
          <w:p w14:paraId="4E242F8B" w14:textId="77777777" w:rsidR="006509C5" w:rsidRPr="0037640C" w:rsidRDefault="006509C5" w:rsidP="000F61C9">
            <w:pPr>
              <w:pStyle w:val="NormalWeb"/>
              <w:widowControl w:val="0"/>
              <w:spacing w:before="0" w:beforeAutospacing="0" w:after="0" w:afterAutospacing="0" w:line="240" w:lineRule="auto"/>
              <w:ind w:left="567"/>
              <w:rPr>
                <w:rFonts w:ascii="Arial" w:hAnsi="Arial" w:cs="Arial"/>
                <w:lang w:val="en-GB"/>
              </w:rPr>
            </w:pPr>
          </w:p>
          <w:p w14:paraId="1DDB4E6F" w14:textId="675F76A4" w:rsidR="0015434C" w:rsidRPr="0037640C" w:rsidRDefault="0015434C" w:rsidP="000F61C9">
            <w:pPr>
              <w:pStyle w:val="BlockText"/>
              <w:widowControl w:val="0"/>
              <w:spacing w:line="240" w:lineRule="auto"/>
              <w:ind w:left="284" w:right="173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If you are dissatisfied with the outcome of your complaint </w:t>
            </w:r>
            <w:r w:rsidR="003E4B11" w:rsidRPr="0037640C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from either </w:t>
            </w:r>
            <w:hyperlink r:id="rId14" w:history="1">
              <w:r w:rsidR="00C73B0A" w:rsidRPr="00C73B0A">
                <w:rPr>
                  <w:rStyle w:val="Hyperlink"/>
                  <w:rFonts w:ascii="Arial" w:hAnsi="Arial" w:cs="Arial"/>
                  <w:lang w:val="en-GB"/>
                </w:rPr>
                <w:t>Integrated Care Board (ICB)</w:t>
              </w:r>
            </w:hyperlink>
            <w:r w:rsidR="003E4B11" w:rsidRPr="0037640C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 or this </w:t>
            </w:r>
            <w:r w:rsidR="003F6DD0" w:rsidRPr="0037640C">
              <w:rPr>
                <w:rFonts w:ascii="Arial" w:hAnsi="Arial" w:cs="Arial"/>
                <w:color w:val="262626" w:themeColor="text1" w:themeTint="D9"/>
                <w:lang w:val="en-GB"/>
              </w:rPr>
              <w:t>organisation,</w:t>
            </w:r>
            <w:r w:rsidR="003E4B11" w:rsidRPr="0037640C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 then </w:t>
            </w:r>
            <w:r w:rsidRPr="0037640C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you can </w:t>
            </w:r>
            <w:r w:rsidR="003E4B11" w:rsidRPr="0037640C">
              <w:rPr>
                <w:rFonts w:ascii="Arial" w:hAnsi="Arial" w:cs="Arial"/>
                <w:color w:val="262626" w:themeColor="text1" w:themeTint="D9"/>
                <w:lang w:val="en-GB"/>
              </w:rPr>
              <w:t xml:space="preserve">escalate your </w:t>
            </w:r>
            <w:r w:rsidR="003E4B11" w:rsidRPr="0037640C">
              <w:rPr>
                <w:rFonts w:ascii="Arial" w:hAnsi="Arial" w:cs="Arial"/>
                <w:color w:val="auto"/>
                <w:lang w:val="en-GB"/>
              </w:rPr>
              <w:t>complaint to</w:t>
            </w:r>
            <w:r w:rsidR="00E11D93" w:rsidRPr="0037640C">
              <w:rPr>
                <w:rFonts w:ascii="Arial" w:hAnsi="Arial" w:cs="Arial"/>
                <w:color w:val="auto"/>
                <w:lang w:val="en-GB"/>
              </w:rPr>
              <w:t xml:space="preserve"> </w:t>
            </w:r>
            <w:r w:rsidRPr="0037640C">
              <w:rPr>
                <w:rFonts w:ascii="Arial" w:hAnsi="Arial" w:cs="Arial"/>
                <w:color w:val="auto"/>
                <w:lang w:val="en-GB"/>
              </w:rPr>
              <w:t>Parliamentary Health Service Ombudsman</w:t>
            </w:r>
            <w:r w:rsidR="007E1C3E" w:rsidRPr="0037640C">
              <w:rPr>
                <w:rFonts w:ascii="Arial" w:hAnsi="Arial" w:cs="Arial"/>
                <w:color w:val="auto"/>
                <w:lang w:val="en-GB"/>
              </w:rPr>
              <w:t xml:space="preserve"> (PHSO)</w:t>
            </w:r>
            <w:r w:rsidR="00E11D93" w:rsidRPr="0037640C">
              <w:rPr>
                <w:rFonts w:ascii="Arial" w:hAnsi="Arial" w:cs="Arial"/>
                <w:color w:val="auto"/>
                <w:lang w:val="en-GB"/>
              </w:rPr>
              <w:t xml:space="preserve"> at either:</w:t>
            </w:r>
          </w:p>
          <w:p w14:paraId="5FC99482" w14:textId="3B455BD3" w:rsidR="0015434C" w:rsidRPr="0037640C" w:rsidRDefault="0015434C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auto"/>
                <w:lang w:val="en-GB"/>
              </w:rPr>
              <w:t>Milbank Tower</w:t>
            </w:r>
            <w:r w:rsidR="00E11D93" w:rsidRPr="0037640C">
              <w:rPr>
                <w:rFonts w:ascii="Arial" w:hAnsi="Arial" w:cs="Arial"/>
                <w:color w:val="auto"/>
                <w:lang w:val="en-GB"/>
              </w:rPr>
              <w:t xml:space="preserve">, </w:t>
            </w:r>
            <w:r w:rsidRPr="0037640C">
              <w:rPr>
                <w:rFonts w:ascii="Arial" w:hAnsi="Arial" w:cs="Arial"/>
                <w:color w:val="auto"/>
                <w:lang w:val="en-GB"/>
              </w:rPr>
              <w:t>Milbank</w:t>
            </w:r>
          </w:p>
          <w:p w14:paraId="6278FE5C" w14:textId="37F6F038" w:rsidR="007E1C3E" w:rsidRPr="0037640C" w:rsidRDefault="00E11D93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auto"/>
                <w:lang w:val="en-GB"/>
              </w:rPr>
              <w:t>LONDON</w:t>
            </w:r>
          </w:p>
          <w:p w14:paraId="0090EC7A" w14:textId="4776D51D" w:rsidR="00E11D93" w:rsidRPr="0037640C" w:rsidRDefault="0015434C" w:rsidP="00872CCA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auto"/>
                <w:lang w:val="en-GB"/>
              </w:rPr>
              <w:t>SW1P 4QP</w:t>
            </w:r>
          </w:p>
          <w:p w14:paraId="10EF0889" w14:textId="1347B4BC" w:rsidR="00E11D93" w:rsidRPr="0037640C" w:rsidRDefault="00E11D93" w:rsidP="00872CCA">
            <w:pPr>
              <w:pStyle w:val="BlockText"/>
              <w:widowControl w:val="0"/>
              <w:spacing w:after="0" w:line="240" w:lineRule="auto"/>
              <w:ind w:left="0" w:right="505"/>
              <w:rPr>
                <w:rFonts w:ascii="Arial" w:hAnsi="Arial" w:cs="Arial"/>
                <w:color w:val="auto"/>
                <w:sz w:val="11"/>
                <w:szCs w:val="11"/>
                <w:lang w:val="en-GB"/>
              </w:rPr>
            </w:pPr>
          </w:p>
          <w:p w14:paraId="67106433" w14:textId="7AE0E3BF" w:rsidR="00F9014F" w:rsidRPr="0037640C" w:rsidRDefault="00F9014F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sz w:val="2"/>
                <w:szCs w:val="2"/>
                <w:lang w:val="en-GB"/>
              </w:rPr>
            </w:pPr>
          </w:p>
          <w:p w14:paraId="4D0F5265" w14:textId="6F6C434D" w:rsidR="00F9014F" w:rsidRPr="0037640C" w:rsidRDefault="00F9014F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auto"/>
                <w:lang w:val="en-GB"/>
              </w:rPr>
              <w:t>Citygate</w:t>
            </w:r>
            <w:r w:rsidR="00E11D93" w:rsidRPr="0037640C">
              <w:rPr>
                <w:rFonts w:ascii="Arial" w:hAnsi="Arial" w:cs="Arial"/>
                <w:color w:val="auto"/>
                <w:lang w:val="en-GB"/>
              </w:rPr>
              <w:t xml:space="preserve">, </w:t>
            </w:r>
            <w:r w:rsidRPr="0037640C">
              <w:rPr>
                <w:rFonts w:ascii="Arial" w:hAnsi="Arial" w:cs="Arial"/>
                <w:color w:val="auto"/>
                <w:lang w:val="en-GB"/>
              </w:rPr>
              <w:t>Mosley Street</w:t>
            </w:r>
          </w:p>
          <w:p w14:paraId="5FD8C7CD" w14:textId="011CD8B8" w:rsidR="00F9014F" w:rsidRPr="0037640C" w:rsidRDefault="00F9014F" w:rsidP="000F61C9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auto"/>
                <w:lang w:val="en-GB"/>
              </w:rPr>
              <w:t>M</w:t>
            </w:r>
            <w:r w:rsidR="00E11D93" w:rsidRPr="0037640C">
              <w:rPr>
                <w:rFonts w:ascii="Arial" w:hAnsi="Arial" w:cs="Arial"/>
                <w:color w:val="auto"/>
                <w:lang w:val="en-GB"/>
              </w:rPr>
              <w:t>ANCHESTER</w:t>
            </w:r>
          </w:p>
          <w:p w14:paraId="777025F1" w14:textId="77777777" w:rsidR="00872CCA" w:rsidRPr="0037640C" w:rsidRDefault="00F9014F" w:rsidP="00872CCA">
            <w:pPr>
              <w:pStyle w:val="BlockText"/>
              <w:widowControl w:val="0"/>
              <w:spacing w:after="0" w:line="240" w:lineRule="auto"/>
              <w:ind w:left="284" w:right="505"/>
              <w:rPr>
                <w:rFonts w:ascii="Arial" w:hAnsi="Arial" w:cs="Arial"/>
                <w:color w:val="auto"/>
                <w:lang w:val="en-GB"/>
              </w:rPr>
            </w:pPr>
            <w:r w:rsidRPr="0037640C">
              <w:rPr>
                <w:rFonts w:ascii="Arial" w:hAnsi="Arial" w:cs="Arial"/>
                <w:color w:val="auto"/>
                <w:lang w:val="en-GB"/>
              </w:rPr>
              <w:t>M2 3HQ</w:t>
            </w:r>
          </w:p>
          <w:p w14:paraId="377F4C98" w14:textId="34F00803" w:rsidR="0015434C" w:rsidRPr="0037640C" w:rsidRDefault="0015434C" w:rsidP="00872CCA">
            <w:pPr>
              <w:pStyle w:val="BlockText"/>
              <w:widowControl w:val="0"/>
              <w:spacing w:after="0" w:line="240" w:lineRule="auto"/>
              <w:ind w:left="284" w:right="505"/>
              <w:rPr>
                <w:rStyle w:val="Hyperlink"/>
                <w:rFonts w:ascii="Arial" w:hAnsi="Arial" w:cs="Arial"/>
                <w:color w:val="auto"/>
                <w:u w:val="none"/>
                <w:lang w:val="en-GB"/>
              </w:rPr>
            </w:pPr>
            <w:r w:rsidRPr="0037640C">
              <w:rPr>
                <w:rStyle w:val="Hyperlink"/>
                <w:rFonts w:ascii="Arial" w:hAnsi="Arial" w:cs="Arial"/>
                <w:color w:val="auto"/>
                <w:u w:val="none"/>
                <w:lang w:val="en-GB"/>
              </w:rPr>
              <w:t>Tel: 0345 015 4033</w:t>
            </w:r>
          </w:p>
          <w:p w14:paraId="29AA3F75" w14:textId="0F6B8EB5" w:rsidR="0015434C" w:rsidRPr="0037640C" w:rsidRDefault="0015434C" w:rsidP="000F61C9">
            <w:pPr>
              <w:pStyle w:val="BlockText"/>
              <w:widowControl w:val="0"/>
              <w:spacing w:after="0" w:line="240" w:lineRule="auto"/>
              <w:ind w:left="567" w:right="505" w:hanging="283"/>
              <w:rPr>
                <w:rStyle w:val="Hyperlink"/>
                <w:rFonts w:ascii="Arial" w:hAnsi="Arial" w:cs="Arial"/>
                <w:kern w:val="0"/>
                <w:lang w:val="en-GB" w:eastAsia="en-GB"/>
                <w14:ligatures w14:val="none"/>
              </w:rPr>
            </w:pPr>
            <w:hyperlink r:id="rId15" w:history="1">
              <w:r w:rsidRPr="0037640C">
                <w:rPr>
                  <w:rStyle w:val="Hyperlink"/>
                  <w:rFonts w:ascii="Arial" w:hAnsi="Arial" w:cs="Arial"/>
                  <w:kern w:val="0"/>
                  <w:lang w:val="en-GB" w:eastAsia="en-GB"/>
                  <w14:ligatures w14:val="none"/>
                </w:rPr>
                <w:t>www.ombudsman.org.uk</w:t>
              </w:r>
            </w:hyperlink>
          </w:p>
          <w:p w14:paraId="035135FD" w14:textId="77777777" w:rsidR="0015434C" w:rsidRPr="0037640C" w:rsidRDefault="0015434C" w:rsidP="000F61C9">
            <w:pPr>
              <w:widowControl w:val="0"/>
              <w:spacing w:line="240" w:lineRule="auto"/>
              <w:ind w:left="567"/>
              <w:rPr>
                <w:rFonts w:ascii="Arial" w:hAnsi="Arial" w:cs="Arial"/>
                <w:color w:val="auto"/>
                <w:kern w:val="0"/>
                <w:lang w:val="en-GB"/>
                <w14:ligatures w14:val="none"/>
              </w:rPr>
            </w:pPr>
            <w:r w:rsidRPr="0037640C">
              <w:rPr>
                <w:rStyle w:val="Hyperlink"/>
                <w:rFonts w:ascii="Arial" w:hAnsi="Arial" w:cs="Arial"/>
                <w:color w:val="FFFFFF" w:themeColor="background1"/>
              </w:rPr>
              <w:t xml:space="preserve">      </w:t>
            </w:r>
          </w:p>
          <w:p w14:paraId="5D90CD27" w14:textId="77777777" w:rsidR="0015434C" w:rsidRPr="0037640C" w:rsidRDefault="0015434C" w:rsidP="000F61C9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lang w:val="en-GB"/>
              </w:rPr>
            </w:pPr>
          </w:p>
          <w:p w14:paraId="171B2B63" w14:textId="77777777" w:rsidR="0015434C" w:rsidRPr="0037640C" w:rsidRDefault="0015434C" w:rsidP="000F61C9">
            <w:pPr>
              <w:pStyle w:val="BlockText"/>
              <w:widowControl w:val="0"/>
              <w:spacing w:line="240" w:lineRule="auto"/>
              <w:rPr>
                <w:rStyle w:val="Hyperlink"/>
                <w:rFonts w:ascii="Arial" w:hAnsi="Arial" w:cs="Arial"/>
                <w:sz w:val="20"/>
                <w:szCs w:val="20"/>
                <w:lang w:val="en-GB"/>
              </w:rPr>
            </w:pPr>
          </w:p>
          <w:p w14:paraId="085C33C2" w14:textId="77777777" w:rsidR="0015434C" w:rsidRPr="0037640C" w:rsidRDefault="0015434C" w:rsidP="000F61C9">
            <w:pPr>
              <w:pStyle w:val="BlockText"/>
              <w:widowControl w:val="0"/>
              <w:spacing w:line="240" w:lineRule="auto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588" w:type="dxa"/>
            <w:tcMar>
              <w:top w:w="288" w:type="dxa"/>
              <w:left w:w="432" w:type="dxa"/>
              <w:right w:w="0" w:type="dxa"/>
            </w:tcMar>
            <w:textDirection w:val="btLr"/>
          </w:tcPr>
          <w:p w14:paraId="1365CEB9" w14:textId="5EE11A0A" w:rsidR="006509C5" w:rsidRPr="0037640C" w:rsidRDefault="006509C5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  <w:p w14:paraId="2D1BC4A7" w14:textId="23F09D0B" w:rsidR="0015434C" w:rsidRPr="0037640C" w:rsidRDefault="0099584C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Sandy Lane Surgery &amp; St Peter’s Medical Practice (Branch Surgery)</w:t>
            </w:r>
          </w:p>
          <w:p w14:paraId="52C150A6" w14:textId="13C37B11" w:rsidR="00E629CC" w:rsidRPr="0037640C" w:rsidRDefault="0099584C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77 Sandy Lane, Mansfield, Notts NG18 2LT &amp;</w:t>
            </w:r>
          </w:p>
          <w:p w14:paraId="6A17403A" w14:textId="4D54EE20" w:rsidR="00E629CC" w:rsidRPr="0037640C" w:rsidRDefault="0099584C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Chaucer House, Commercial Street, Mansfield, Notts NG18 1EE</w:t>
            </w:r>
          </w:p>
          <w:p w14:paraId="5D56036A" w14:textId="0F6153C3" w:rsidR="00E629CC" w:rsidRPr="0037640C" w:rsidRDefault="0099584C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01623 656055 &amp; 01623 422355 – nnicb-nn.c84637@nhs.net</w:t>
            </w:r>
          </w:p>
          <w:p w14:paraId="2A7FD87E" w14:textId="79F5E9CC" w:rsidR="00E629CC" w:rsidRPr="0037640C" w:rsidRDefault="00E629CC" w:rsidP="000F61C9">
            <w:pPr>
              <w:pStyle w:val="ReturnAddress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334" w:type="dxa"/>
            <w:tcMar>
              <w:top w:w="288" w:type="dxa"/>
              <w:right w:w="432" w:type="dxa"/>
            </w:tcMar>
            <w:textDirection w:val="btLr"/>
          </w:tcPr>
          <w:p w14:paraId="05A1229C" w14:textId="77777777" w:rsidR="0015434C" w:rsidRPr="0037640C" w:rsidRDefault="0015434C" w:rsidP="000F61C9">
            <w:pPr>
              <w:pStyle w:val="Recipient"/>
              <w:widowControl w:val="0"/>
              <w:spacing w:line="24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471" w:type="dxa"/>
            <w:tcMar>
              <w:top w:w="288" w:type="dxa"/>
              <w:left w:w="720" w:type="dxa"/>
            </w:tcMar>
          </w:tcPr>
          <w:p w14:paraId="11B95D11" w14:textId="2CBE7E28" w:rsidR="0015434C" w:rsidRPr="0037640C" w:rsidRDefault="0015434C" w:rsidP="000F61C9">
            <w:pPr>
              <w:pStyle w:val="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The Complaint</w:t>
            </w:r>
            <w:r w:rsidR="008E1217" w:rsidRPr="0037640C">
              <w:rPr>
                <w:rFonts w:ascii="Arial" w:hAnsi="Arial" w:cs="Arial"/>
                <w:lang w:val="en-GB"/>
              </w:rPr>
              <w:t>s</w:t>
            </w:r>
            <w:r w:rsidRPr="0037640C">
              <w:rPr>
                <w:rFonts w:ascii="Arial" w:hAnsi="Arial" w:cs="Arial"/>
                <w:lang w:val="en-GB"/>
              </w:rPr>
              <w:t xml:space="preserve"> Process</w:t>
            </w:r>
          </w:p>
          <w:p w14:paraId="0F3416F7" w14:textId="75982117" w:rsidR="0015434C" w:rsidRPr="0037640C" w:rsidRDefault="0099584C" w:rsidP="000F61C9">
            <w:pPr>
              <w:pStyle w:val="Subtitle"/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Sandy Lane Surgery &amp; St Peter’s Medical Practice (Branch Surgery)</w:t>
            </w:r>
          </w:p>
          <w:p w14:paraId="5C61C7A3" w14:textId="62F99830" w:rsidR="0015434C" w:rsidRPr="0037640C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5787B">
              <w:rPr>
                <w:rFonts w:ascii="Arial" w:hAnsi="Arial" w:cs="Arial"/>
                <w:noProof/>
              </w:rPr>
              <w:drawing>
                <wp:inline distT="0" distB="0" distL="0" distR="0" wp14:anchorId="78481E9E" wp14:editId="33F2B584">
                  <wp:extent cx="2468245" cy="4282440"/>
                  <wp:effectExtent l="0" t="0" r="0" b="10160"/>
                  <wp:docPr id="10" name="Picture 10" descr="Sign with the NHS logo 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Sign with the NHS logo on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9304" cy="4301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B0A" w:rsidRPr="0037640C" w14:paraId="27335B73" w14:textId="77777777" w:rsidTr="00C73B0A">
        <w:trPr>
          <w:trHeight w:hRule="exact" w:val="9623"/>
          <w:tblHeader/>
          <w:jc w:val="left"/>
        </w:trPr>
        <w:tc>
          <w:tcPr>
            <w:tcW w:w="4568" w:type="dxa"/>
            <w:tcMar>
              <w:right w:w="432" w:type="dxa"/>
            </w:tcMar>
          </w:tcPr>
          <w:p w14:paraId="7BAB3F83" w14:textId="47CDEC13" w:rsidR="0015434C" w:rsidRPr="0037640C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55787B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7B62DBD2" wp14:editId="58672DFE">
                  <wp:extent cx="2647950" cy="1766561"/>
                  <wp:effectExtent l="0" t="0" r="0" b="5715"/>
                  <wp:docPr id="24" name="Picture 24" descr="Recep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Reception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738" cy="1785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06AA24" w14:textId="0AC01197" w:rsidR="00AC0233" w:rsidRPr="0037640C" w:rsidRDefault="00AC0233" w:rsidP="000F61C9">
            <w:pPr>
              <w:widowControl w:val="0"/>
              <w:spacing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Talk to us</w:t>
            </w:r>
          </w:p>
          <w:p w14:paraId="562DEE21" w14:textId="30BD0880" w:rsidR="0015434C" w:rsidRPr="0037640C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Every patient has the right to make a complaint about the treatment or care they have received at </w:t>
            </w:r>
            <w:r w:rsidR="0099584C">
              <w:rPr>
                <w:rFonts w:ascii="Arial" w:hAnsi="Arial" w:cs="Arial"/>
                <w:lang w:val="en-GB"/>
              </w:rPr>
              <w:t>Sandy Lane Surgery &amp; St Peter’s Medical Practice (Branch Surgery)</w:t>
            </w:r>
          </w:p>
          <w:p w14:paraId="3B15505D" w14:textId="7D629FB7" w:rsidR="0015434C" w:rsidRPr="0037640C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We understand that we may not always get everything right and</w:t>
            </w:r>
            <w:r w:rsidR="00BD36EE" w:rsidRPr="0037640C">
              <w:rPr>
                <w:rFonts w:ascii="Arial" w:hAnsi="Arial" w:cs="Arial"/>
                <w:lang w:val="en-GB"/>
              </w:rPr>
              <w:t>,</w:t>
            </w:r>
            <w:r w:rsidRPr="0037640C">
              <w:rPr>
                <w:rFonts w:ascii="Arial" w:hAnsi="Arial" w:cs="Arial"/>
                <w:lang w:val="en-GB"/>
              </w:rPr>
              <w:t xml:space="preserve"> by telling us about the problem you have encountered, we will be able to improve our services and patient experience. </w:t>
            </w:r>
          </w:p>
          <w:p w14:paraId="23372B76" w14:textId="173EFDDF" w:rsidR="00AC0233" w:rsidRPr="0037640C" w:rsidRDefault="00AC0233" w:rsidP="000F61C9">
            <w:pPr>
              <w:widowControl w:val="0"/>
              <w:spacing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Who to talk to</w:t>
            </w:r>
          </w:p>
          <w:p w14:paraId="6A150ED3" w14:textId="1CC2C0B7" w:rsidR="0015434C" w:rsidRPr="0037640C" w:rsidRDefault="0015434C" w:rsidP="002E76E7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Most complaints can be resolved at </w:t>
            </w:r>
            <w:r w:rsidR="00FF30CE" w:rsidRPr="0037640C">
              <w:rPr>
                <w:rFonts w:ascii="Arial" w:hAnsi="Arial" w:cs="Arial"/>
                <w:lang w:val="en-GB"/>
              </w:rPr>
              <w:t>a local level. Please speak to</w:t>
            </w:r>
            <w:r w:rsidRPr="0037640C">
              <w:rPr>
                <w:rFonts w:ascii="Arial" w:hAnsi="Arial" w:cs="Arial"/>
                <w:lang w:val="en-GB"/>
              </w:rPr>
              <w:t xml:space="preserve"> a member of staff if you have a </w:t>
            </w:r>
            <w:r w:rsidR="004D3735" w:rsidRPr="0037640C">
              <w:rPr>
                <w:rFonts w:ascii="Arial" w:hAnsi="Arial" w:cs="Arial"/>
                <w:lang w:val="en-GB"/>
              </w:rPr>
              <w:t>concern and they will assist you where possible</w:t>
            </w:r>
            <w:r w:rsidRPr="0037640C">
              <w:rPr>
                <w:rFonts w:ascii="Arial" w:hAnsi="Arial" w:cs="Arial"/>
                <w:lang w:val="en-GB"/>
              </w:rPr>
              <w:t xml:space="preserve">.  Alternatively, ask to speak to the </w:t>
            </w:r>
            <w:r w:rsidR="002F2E04" w:rsidRPr="0037640C">
              <w:rPr>
                <w:rFonts w:ascii="Arial" w:hAnsi="Arial" w:cs="Arial"/>
                <w:lang w:val="en-GB"/>
              </w:rPr>
              <w:t>Complaints Manager</w:t>
            </w:r>
            <w:r w:rsidR="00BD36EE" w:rsidRPr="0037640C">
              <w:rPr>
                <w:rFonts w:ascii="Arial" w:hAnsi="Arial" w:cs="Arial"/>
                <w:lang w:val="en-GB"/>
              </w:rPr>
              <w:t xml:space="preserve">, </w:t>
            </w:r>
            <w:r w:rsidR="0099584C">
              <w:rPr>
                <w:rFonts w:ascii="Arial" w:hAnsi="Arial" w:cs="Arial"/>
                <w:lang w:val="en-GB"/>
              </w:rPr>
              <w:t>Jill Towns – Practice Manager</w:t>
            </w:r>
            <w:r w:rsidR="004D3735" w:rsidRPr="0037640C">
              <w:rPr>
                <w:rFonts w:ascii="Arial" w:hAnsi="Arial" w:cs="Arial"/>
                <w:lang w:val="en-GB"/>
              </w:rPr>
              <w:t xml:space="preserve"> but note this may need to be a booked appointment.</w:t>
            </w:r>
          </w:p>
        </w:tc>
        <w:tc>
          <w:tcPr>
            <w:tcW w:w="5922" w:type="dxa"/>
            <w:gridSpan w:val="2"/>
            <w:tcMar>
              <w:left w:w="432" w:type="dxa"/>
              <w:right w:w="432" w:type="dxa"/>
            </w:tcMar>
          </w:tcPr>
          <w:p w14:paraId="54CC1E2C" w14:textId="723789D9" w:rsidR="003E4B11" w:rsidRPr="0037640C" w:rsidRDefault="003E4B11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If for any reason you do not want to speak to a member of our staff, then you can request that </w:t>
            </w:r>
            <w:r w:rsidR="004D3735" w:rsidRPr="0037640C">
              <w:rPr>
                <w:rFonts w:ascii="Arial" w:hAnsi="Arial" w:cs="Arial"/>
                <w:lang w:val="en-GB"/>
              </w:rPr>
              <w:t>the In</w:t>
            </w:r>
            <w:r w:rsidR="003F6DD0" w:rsidRPr="0037640C">
              <w:rPr>
                <w:rFonts w:ascii="Arial" w:hAnsi="Arial" w:cs="Arial"/>
                <w:lang w:val="en-GB"/>
              </w:rPr>
              <w:t>tegrated Care Board (ICB)</w:t>
            </w:r>
            <w:r w:rsidRPr="0037640C">
              <w:rPr>
                <w:rFonts w:ascii="Arial" w:hAnsi="Arial" w:cs="Arial"/>
                <w:lang w:val="en-GB"/>
              </w:rPr>
              <w:t xml:space="preserve"> investigates your complaint. They will contact us on your behalf</w:t>
            </w:r>
            <w:r w:rsidR="00824133" w:rsidRPr="0037640C">
              <w:rPr>
                <w:rFonts w:ascii="Arial" w:hAnsi="Arial" w:cs="Arial"/>
                <w:lang w:val="en-GB"/>
              </w:rPr>
              <w:t>:</w:t>
            </w:r>
          </w:p>
          <w:p w14:paraId="13FE1B8D" w14:textId="77777777" w:rsidR="0099584C" w:rsidRPr="00AE6B6A" w:rsidRDefault="0099584C" w:rsidP="0099584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AE6B6A">
              <w:rPr>
                <w:rFonts w:ascii="Arial" w:hAnsi="Arial" w:cs="Arial"/>
              </w:rPr>
              <w:t>Patient Experience Team</w:t>
            </w:r>
          </w:p>
          <w:p w14:paraId="1673AEB7" w14:textId="77777777" w:rsidR="0099584C" w:rsidRPr="00AE6B6A" w:rsidRDefault="0099584C" w:rsidP="0099584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AE6B6A">
              <w:rPr>
                <w:rFonts w:ascii="Arial" w:hAnsi="Arial" w:cs="Arial"/>
              </w:rPr>
              <w:t xml:space="preserve">Nottingham and Nottinghamshire Integrated Care Board </w:t>
            </w:r>
          </w:p>
          <w:p w14:paraId="2F08CB6F" w14:textId="177E4BD1" w:rsidR="0099584C" w:rsidRDefault="004C0836" w:rsidP="0099584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Sir John Robinson House</w:t>
            </w:r>
          </w:p>
          <w:p w14:paraId="2B9024DA" w14:textId="48D2332B" w:rsidR="004C0836" w:rsidRDefault="004C0836" w:rsidP="0099584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Sir John Robinson Way</w:t>
            </w:r>
          </w:p>
          <w:p w14:paraId="3A3E3028" w14:textId="5A8C6737" w:rsidR="004C0836" w:rsidRDefault="004C0836" w:rsidP="0099584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Arnold</w:t>
            </w:r>
          </w:p>
          <w:p w14:paraId="2C902393" w14:textId="5977F3FD" w:rsidR="004C0836" w:rsidRDefault="004C0836" w:rsidP="0099584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Nottingham</w:t>
            </w:r>
          </w:p>
          <w:p w14:paraId="245CE8AB" w14:textId="13D05AD9" w:rsidR="004C0836" w:rsidRPr="00AE6B6A" w:rsidRDefault="004C0836" w:rsidP="0099584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NG5 6DA</w:t>
            </w:r>
          </w:p>
          <w:p w14:paraId="7F7123C8" w14:textId="77777777" w:rsidR="0099584C" w:rsidRPr="00AE6B6A" w:rsidRDefault="0099584C" w:rsidP="0099584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3276B448" w14:textId="77777777" w:rsidR="0099584C" w:rsidRPr="00AE6B6A" w:rsidRDefault="0099584C" w:rsidP="0099584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AE6B6A">
              <w:rPr>
                <w:rFonts w:ascii="Arial" w:hAnsi="Arial" w:cs="Arial"/>
              </w:rPr>
              <w:t>Tel: 0115 8839570</w:t>
            </w:r>
          </w:p>
          <w:p w14:paraId="0EEEF51E" w14:textId="77777777" w:rsidR="0099584C" w:rsidRPr="00AE6B6A" w:rsidRDefault="0099584C" w:rsidP="0099584C">
            <w:p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</w:p>
          <w:p w14:paraId="003E33E7" w14:textId="77777777" w:rsidR="0099584C" w:rsidRPr="00D74AF3" w:rsidRDefault="0099584C" w:rsidP="0099584C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505050"/>
              </w:rPr>
            </w:pPr>
            <w:r w:rsidRPr="00AE6B6A">
              <w:rPr>
                <w:rFonts w:ascii="Arial" w:hAnsi="Arial" w:cs="Arial"/>
              </w:rPr>
              <w:t xml:space="preserve">Email: </w:t>
            </w:r>
            <w:hyperlink r:id="rId18" w:history="1">
              <w:r w:rsidRPr="006827D8">
                <w:rPr>
                  <w:rStyle w:val="Hyperlink"/>
                  <w:rFonts w:ascii="Arial" w:hAnsi="Arial" w:cs="Arial"/>
                </w:rPr>
                <w:t>nnicb-nn.patientexperience@nhs.net</w:t>
              </w:r>
            </w:hyperlink>
            <w:r>
              <w:rPr>
                <w:rFonts w:ascii="Arial" w:hAnsi="Arial" w:cs="Arial"/>
                <w:color w:val="505050"/>
              </w:rPr>
              <w:t xml:space="preserve"> </w:t>
            </w:r>
          </w:p>
          <w:p w14:paraId="07B1EABA" w14:textId="77777777" w:rsidR="003E4B11" w:rsidRPr="0037640C" w:rsidRDefault="003E4B11" w:rsidP="000F61C9">
            <w:pPr>
              <w:pStyle w:val="BlockText"/>
              <w:widowControl w:val="0"/>
              <w:spacing w:after="0" w:line="240" w:lineRule="auto"/>
              <w:ind w:left="0" w:right="505"/>
              <w:rPr>
                <w:rStyle w:val="Hyperlink"/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30DB86D0" w14:textId="77777777" w:rsidR="0099584C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A complaint can be made verbally or in writin</w:t>
            </w:r>
            <w:r w:rsidR="00FF30CE" w:rsidRPr="0037640C">
              <w:rPr>
                <w:rFonts w:ascii="Arial" w:hAnsi="Arial" w:cs="Arial"/>
                <w:lang w:val="en-GB"/>
              </w:rPr>
              <w:t xml:space="preserve">g.  A </w:t>
            </w:r>
            <w:r w:rsidR="008E1217" w:rsidRPr="0037640C">
              <w:rPr>
                <w:rFonts w:ascii="Arial" w:hAnsi="Arial" w:cs="Arial"/>
                <w:lang w:val="en-GB"/>
              </w:rPr>
              <w:t xml:space="preserve">complaints form </w:t>
            </w:r>
            <w:r w:rsidRPr="0037640C">
              <w:rPr>
                <w:rFonts w:ascii="Arial" w:hAnsi="Arial" w:cs="Arial"/>
                <w:lang w:val="en-GB"/>
              </w:rPr>
              <w:t>is available from reception</w:t>
            </w:r>
            <w:r w:rsidR="00FF30CE" w:rsidRPr="0037640C">
              <w:rPr>
                <w:rFonts w:ascii="Arial" w:hAnsi="Arial" w:cs="Arial"/>
                <w:lang w:val="en-GB"/>
              </w:rPr>
              <w:t>. A</w:t>
            </w:r>
            <w:r w:rsidRPr="0037640C">
              <w:rPr>
                <w:rFonts w:ascii="Arial" w:hAnsi="Arial" w:cs="Arial"/>
                <w:lang w:val="en-GB"/>
              </w:rPr>
              <w:t>dditionally</w:t>
            </w:r>
            <w:r w:rsidR="00FF30CE" w:rsidRPr="0037640C">
              <w:rPr>
                <w:rFonts w:ascii="Arial" w:hAnsi="Arial" w:cs="Arial"/>
                <w:lang w:val="en-GB"/>
              </w:rPr>
              <w:t>,</w:t>
            </w:r>
            <w:r w:rsidRPr="0037640C">
              <w:rPr>
                <w:rFonts w:ascii="Arial" w:hAnsi="Arial" w:cs="Arial"/>
                <w:lang w:val="en-GB"/>
              </w:rPr>
              <w:t xml:space="preserve"> you can complain via email to </w:t>
            </w:r>
          </w:p>
          <w:p w14:paraId="63B319BA" w14:textId="28431724" w:rsidR="0015434C" w:rsidRPr="0037640C" w:rsidRDefault="009958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nnicb-nn.c84637@nhs.net</w:t>
            </w:r>
          </w:p>
          <w:p w14:paraId="6E3684E1" w14:textId="35B51B46" w:rsidR="00AC0233" w:rsidRPr="0037640C" w:rsidRDefault="00AC0233" w:rsidP="000F61C9">
            <w:pPr>
              <w:widowControl w:val="0"/>
              <w:spacing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Time frames for complaints</w:t>
            </w:r>
          </w:p>
          <w:p w14:paraId="2FAD3E92" w14:textId="5EB20354" w:rsidR="0015434C" w:rsidRPr="0037640C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The time constraint on bringing a complaint is 12 months from the occurrence giving rise to the complaint</w:t>
            </w:r>
            <w:r w:rsidR="00FF30CE" w:rsidRPr="0037640C">
              <w:rPr>
                <w:rFonts w:ascii="Arial" w:hAnsi="Arial" w:cs="Arial"/>
                <w:lang w:val="en-GB"/>
              </w:rPr>
              <w:t>,</w:t>
            </w:r>
            <w:r w:rsidRPr="0037640C">
              <w:rPr>
                <w:rFonts w:ascii="Arial" w:hAnsi="Arial" w:cs="Arial"/>
                <w:lang w:val="en-GB"/>
              </w:rPr>
              <w:t xml:space="preserve"> or</w:t>
            </w:r>
            <w:r w:rsidR="00FF30CE" w:rsidRPr="0037640C">
              <w:rPr>
                <w:rFonts w:ascii="Arial" w:hAnsi="Arial" w:cs="Arial"/>
                <w:lang w:val="en-GB"/>
              </w:rPr>
              <w:t xml:space="preserve"> </w:t>
            </w:r>
            <w:r w:rsidRPr="0037640C">
              <w:rPr>
                <w:rFonts w:ascii="Arial" w:hAnsi="Arial" w:cs="Arial"/>
                <w:lang w:val="en-GB"/>
              </w:rPr>
              <w:t>12 months from the time you become aware of the matter about which you wish to complain.</w:t>
            </w:r>
          </w:p>
          <w:p w14:paraId="6611F385" w14:textId="044E5473" w:rsidR="003E4B11" w:rsidRPr="0037640C" w:rsidRDefault="0015434C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 xml:space="preserve">The </w:t>
            </w:r>
            <w:r w:rsidR="0099584C">
              <w:rPr>
                <w:rFonts w:ascii="Arial" w:hAnsi="Arial" w:cs="Arial"/>
                <w:lang w:val="en-GB"/>
              </w:rPr>
              <w:t>Practice Manager</w:t>
            </w:r>
            <w:r w:rsidRPr="0037640C">
              <w:rPr>
                <w:rFonts w:ascii="Arial" w:hAnsi="Arial" w:cs="Arial"/>
                <w:lang w:val="en-GB"/>
              </w:rPr>
              <w:t xml:space="preserve"> will respond to within three business days</w:t>
            </w:r>
            <w:r w:rsidR="003F6DD0" w:rsidRPr="0037640C">
              <w:rPr>
                <w:rFonts w:ascii="Arial" w:hAnsi="Arial" w:cs="Arial"/>
                <w:lang w:val="en-GB"/>
              </w:rPr>
              <w:t xml:space="preserve"> to acknowledge your complaint.</w:t>
            </w:r>
          </w:p>
          <w:p w14:paraId="244642D4" w14:textId="0C27F4ED" w:rsidR="0015434C" w:rsidRPr="0037640C" w:rsidRDefault="003E4B11" w:rsidP="000F61C9">
            <w:pPr>
              <w:widowControl w:val="0"/>
              <w:spacing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We will aim to investigate and provide you with the findings as soon as we can and will provide regular updates regarding the investigation of your complaint</w:t>
            </w:r>
            <w:r w:rsidR="0005575A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4471" w:type="dxa"/>
            <w:tcMar>
              <w:left w:w="432" w:type="dxa"/>
            </w:tcMar>
          </w:tcPr>
          <w:p w14:paraId="669956D8" w14:textId="27D292C3" w:rsidR="00AC0233" w:rsidRPr="0037640C" w:rsidRDefault="00AC0233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Investigating complaints</w:t>
            </w:r>
          </w:p>
          <w:p w14:paraId="2EE95BB1" w14:textId="10208922" w:rsidR="0015434C" w:rsidRPr="0037640C" w:rsidRDefault="003F6DD0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We</w:t>
            </w:r>
            <w:r w:rsidR="0015434C" w:rsidRPr="0037640C">
              <w:rPr>
                <w:rFonts w:ascii="Arial" w:hAnsi="Arial" w:cs="Arial"/>
                <w:lang w:val="en-GB"/>
              </w:rPr>
              <w:t xml:space="preserve"> will investigate all complaints effectively and in conjunction with extant legislation and guidance.   </w:t>
            </w:r>
          </w:p>
          <w:p w14:paraId="0614C8A9" w14:textId="1A052282" w:rsidR="00AC0233" w:rsidRPr="0037640C" w:rsidRDefault="00AC0233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Confidentiality</w:t>
            </w:r>
          </w:p>
          <w:p w14:paraId="52BFACFB" w14:textId="4FDBAEFD" w:rsidR="0015434C" w:rsidRPr="0037640C" w:rsidRDefault="003F6DD0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We</w:t>
            </w:r>
            <w:r w:rsidR="0015434C" w:rsidRPr="0037640C">
              <w:rPr>
                <w:rFonts w:ascii="Arial" w:hAnsi="Arial" w:cs="Arial"/>
                <w:lang w:val="en-GB"/>
              </w:rPr>
              <w:t xml:space="preserve"> will ensure </w:t>
            </w:r>
            <w:r w:rsidR="007543AD" w:rsidRPr="0037640C">
              <w:rPr>
                <w:rFonts w:ascii="Arial" w:hAnsi="Arial" w:cs="Arial"/>
                <w:lang w:val="en-GB"/>
              </w:rPr>
              <w:t xml:space="preserve">that </w:t>
            </w:r>
            <w:r w:rsidR="0015434C" w:rsidRPr="0037640C">
              <w:rPr>
                <w:rFonts w:ascii="Arial" w:hAnsi="Arial" w:cs="Arial"/>
                <w:lang w:val="en-GB"/>
              </w:rPr>
              <w:t xml:space="preserve">all complaints are investigated with the utmost confidentiality and </w:t>
            </w:r>
            <w:r w:rsidR="008E1217" w:rsidRPr="0037640C">
              <w:rPr>
                <w:rFonts w:ascii="Arial" w:hAnsi="Arial" w:cs="Arial"/>
                <w:lang w:val="en-GB"/>
              </w:rPr>
              <w:t xml:space="preserve">that </w:t>
            </w:r>
            <w:r w:rsidR="0015434C" w:rsidRPr="0037640C">
              <w:rPr>
                <w:rFonts w:ascii="Arial" w:hAnsi="Arial" w:cs="Arial"/>
                <w:lang w:val="en-GB"/>
              </w:rPr>
              <w:t>any documents are held separately from the patient</w:t>
            </w:r>
            <w:r w:rsidR="007543AD" w:rsidRPr="0037640C">
              <w:rPr>
                <w:rFonts w:ascii="Arial" w:hAnsi="Arial" w:cs="Arial"/>
                <w:lang w:val="en-GB"/>
              </w:rPr>
              <w:t>’s health</w:t>
            </w:r>
            <w:r w:rsidR="0015434C" w:rsidRPr="0037640C">
              <w:rPr>
                <w:rFonts w:ascii="Arial" w:hAnsi="Arial" w:cs="Arial"/>
                <w:lang w:val="en-GB"/>
              </w:rPr>
              <w:t xml:space="preserve">care record. </w:t>
            </w:r>
          </w:p>
          <w:p w14:paraId="7AF78D7B" w14:textId="1FD90D4D" w:rsidR="00AC0233" w:rsidRPr="0037640C" w:rsidRDefault="00AC0233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Third party complaints</w:t>
            </w:r>
          </w:p>
          <w:p w14:paraId="4C66B23C" w14:textId="34BCA192" w:rsidR="0015434C" w:rsidRPr="0037640C" w:rsidRDefault="003F6DD0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We</w:t>
            </w:r>
            <w:r w:rsidR="0015434C" w:rsidRPr="0037640C">
              <w:rPr>
                <w:rFonts w:ascii="Arial" w:hAnsi="Arial" w:cs="Arial"/>
                <w:lang w:val="en-GB"/>
              </w:rPr>
              <w:t xml:space="preserve"> allow third part</w:t>
            </w:r>
            <w:r w:rsidRPr="0037640C">
              <w:rPr>
                <w:rFonts w:ascii="Arial" w:hAnsi="Arial" w:cs="Arial"/>
                <w:lang w:val="en-GB"/>
              </w:rPr>
              <w:t xml:space="preserve">ies </w:t>
            </w:r>
            <w:r w:rsidR="0015434C" w:rsidRPr="0037640C">
              <w:rPr>
                <w:rFonts w:ascii="Arial" w:hAnsi="Arial" w:cs="Arial"/>
                <w:lang w:val="en-GB"/>
              </w:rPr>
              <w:t>to make a complaint on behal</w:t>
            </w:r>
            <w:r w:rsidR="007543AD" w:rsidRPr="0037640C">
              <w:rPr>
                <w:rFonts w:ascii="Arial" w:hAnsi="Arial" w:cs="Arial"/>
                <w:lang w:val="en-GB"/>
              </w:rPr>
              <w:t xml:space="preserve">f of a patient. </w:t>
            </w:r>
            <w:r w:rsidR="0015434C" w:rsidRPr="0037640C">
              <w:rPr>
                <w:rFonts w:ascii="Arial" w:hAnsi="Arial" w:cs="Arial"/>
                <w:lang w:val="en-GB"/>
              </w:rPr>
              <w:t xml:space="preserve">The patient must provide consent for them to do so.  A </w:t>
            </w:r>
            <w:r w:rsidR="00F35483" w:rsidRPr="0037640C">
              <w:rPr>
                <w:rFonts w:ascii="Arial" w:hAnsi="Arial" w:cs="Arial"/>
                <w:lang w:val="en-GB"/>
              </w:rPr>
              <w:t>third-party</w:t>
            </w:r>
            <w:r w:rsidR="008E1217" w:rsidRPr="0037640C">
              <w:rPr>
                <w:rFonts w:ascii="Arial" w:hAnsi="Arial" w:cs="Arial"/>
                <w:lang w:val="en-GB"/>
              </w:rPr>
              <w:t xml:space="preserve"> patient complaint form</w:t>
            </w:r>
            <w:r w:rsidR="0015434C" w:rsidRPr="0037640C">
              <w:rPr>
                <w:rFonts w:ascii="Arial" w:hAnsi="Arial" w:cs="Arial"/>
                <w:lang w:val="en-GB"/>
              </w:rPr>
              <w:t xml:space="preserve"> is available from reception.</w:t>
            </w:r>
          </w:p>
          <w:p w14:paraId="38DA2156" w14:textId="07E57697" w:rsidR="00AC0233" w:rsidRPr="0037640C" w:rsidRDefault="00AC0233" w:rsidP="000F61C9">
            <w:pPr>
              <w:widowControl w:val="0"/>
              <w:spacing w:after="100" w:afterAutospacing="1" w:line="240" w:lineRule="auto"/>
              <w:rPr>
                <w:rFonts w:ascii="Arial" w:hAnsi="Arial" w:cs="Arial"/>
                <w:color w:val="1F3864" w:themeColor="accent1" w:themeShade="80"/>
                <w:sz w:val="32"/>
                <w:szCs w:val="32"/>
                <w:lang w:val="en-GB"/>
              </w:rPr>
            </w:pPr>
            <w:r w:rsidRPr="0037640C">
              <w:rPr>
                <w:rFonts w:ascii="Arial" w:hAnsi="Arial" w:cs="Arial"/>
                <w:color w:val="1F3864" w:themeColor="accent1" w:themeShade="80"/>
                <w:sz w:val="32"/>
                <w:szCs w:val="32"/>
              </w:rPr>
              <w:t>Final response</w:t>
            </w:r>
          </w:p>
          <w:p w14:paraId="589A015E" w14:textId="7A40A339" w:rsidR="00880EE9" w:rsidRPr="0037640C" w:rsidRDefault="003F6DD0" w:rsidP="002E76E7">
            <w:pPr>
              <w:widowControl w:val="0"/>
              <w:spacing w:after="100" w:afterAutospacing="1" w:line="240" w:lineRule="auto"/>
              <w:rPr>
                <w:rFonts w:ascii="Arial" w:hAnsi="Arial" w:cs="Arial"/>
                <w:lang w:val="en-GB"/>
              </w:rPr>
            </w:pPr>
            <w:r w:rsidRPr="0037640C">
              <w:rPr>
                <w:rFonts w:ascii="Arial" w:hAnsi="Arial" w:cs="Arial"/>
                <w:lang w:val="en-GB"/>
              </w:rPr>
              <w:t>We</w:t>
            </w:r>
            <w:r w:rsidR="0015434C" w:rsidRPr="0037640C">
              <w:rPr>
                <w:rFonts w:ascii="Arial" w:hAnsi="Arial" w:cs="Arial"/>
                <w:lang w:val="en-GB"/>
              </w:rPr>
              <w:t xml:space="preserve"> will issue a final formal response to all complainants which will provide full details and</w:t>
            </w:r>
            <w:r w:rsidR="007543AD" w:rsidRPr="0037640C">
              <w:rPr>
                <w:rFonts w:ascii="Arial" w:hAnsi="Arial" w:cs="Arial"/>
                <w:lang w:val="en-GB"/>
              </w:rPr>
              <w:t xml:space="preserve"> the outcome of the complaint. </w:t>
            </w:r>
            <w:r w:rsidR="004F75DF" w:rsidRPr="0037640C">
              <w:rPr>
                <w:rFonts w:ascii="Arial" w:hAnsi="Arial" w:cs="Arial"/>
                <w:lang w:val="en-GB"/>
              </w:rPr>
              <w:t>We will liaise with you about the progress of any complaint.</w:t>
            </w:r>
          </w:p>
        </w:tc>
      </w:tr>
    </w:tbl>
    <w:p w14:paraId="6EB0CE99" w14:textId="795D44D6" w:rsidR="00FC5738" w:rsidRPr="0037640C" w:rsidRDefault="00FC5738" w:rsidP="000F61C9">
      <w:pPr>
        <w:widowControl w:val="0"/>
        <w:rPr>
          <w:rFonts w:ascii="Arial" w:hAnsi="Arial" w:cs="Arial"/>
        </w:rPr>
        <w:sectPr w:rsidR="00FC5738" w:rsidRPr="0037640C" w:rsidSect="009971B0">
          <w:headerReference w:type="default" r:id="rId19"/>
          <w:pgSz w:w="16840" w:h="11900" w:orient="landscape"/>
          <w:pgMar w:top="567" w:right="1440" w:bottom="1276" w:left="1440" w:header="720" w:footer="720" w:gutter="0"/>
          <w:cols w:space="720"/>
          <w:docGrid w:linePitch="360"/>
        </w:sectPr>
      </w:pPr>
      <w:bookmarkStart w:id="0" w:name="_Annex_G_–"/>
      <w:bookmarkStart w:id="1" w:name="_Annex_H_–"/>
      <w:bookmarkStart w:id="2" w:name="_Annex_C_–"/>
      <w:bookmarkEnd w:id="0"/>
      <w:bookmarkEnd w:id="1"/>
      <w:bookmarkEnd w:id="2"/>
    </w:p>
    <w:p w14:paraId="7BAEC174" w14:textId="43A4B3AF" w:rsidR="008949E4" w:rsidRPr="002F2E04" w:rsidRDefault="008949E4" w:rsidP="002E76E7">
      <w:pPr>
        <w:pStyle w:val="Heading1"/>
        <w:keepNext w:val="0"/>
        <w:widowControl w:val="0"/>
        <w:numPr>
          <w:ilvl w:val="0"/>
          <w:numId w:val="0"/>
        </w:numPr>
        <w:pBdr>
          <w:bottom w:val="single" w:sz="4" w:space="1" w:color="595959" w:themeColor="text1" w:themeTint="A6"/>
        </w:pBdr>
        <w:spacing w:before="0" w:after="160"/>
        <w:ind w:left="431" w:hanging="431"/>
        <w:rPr>
          <w:color w:val="0563C1" w:themeColor="hyperlink"/>
          <w:u w:val="single"/>
        </w:rPr>
      </w:pPr>
    </w:p>
    <w:sectPr w:rsidR="008949E4" w:rsidRPr="002F2E04" w:rsidSect="0005575A">
      <w:footerReference w:type="default" r:id="rId20"/>
      <w:pgSz w:w="16840" w:h="11900" w:orient="landscape"/>
      <w:pgMar w:top="1797" w:right="1440" w:bottom="179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3F53F" w14:textId="77777777" w:rsidR="00DD0765" w:rsidRDefault="00DD0765" w:rsidP="001A7ADA">
      <w:r>
        <w:separator/>
      </w:r>
    </w:p>
  </w:endnote>
  <w:endnote w:type="continuationSeparator" w:id="0">
    <w:p w14:paraId="3DC6E4DD" w14:textId="77777777" w:rsidR="00DD0765" w:rsidRDefault="00DD0765" w:rsidP="001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AE6A9" w14:textId="77777777" w:rsidR="00147604" w:rsidRPr="00E665C2" w:rsidRDefault="00147604" w:rsidP="0015434C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E665C2">
      <w:rPr>
        <w:rStyle w:val="PageNumber"/>
        <w:rFonts w:ascii="Arial" w:hAnsi="Arial" w:cs="Arial"/>
        <w:sz w:val="20"/>
        <w:szCs w:val="20"/>
      </w:rPr>
      <w:fldChar w:fldCharType="begin"/>
    </w:r>
    <w:r w:rsidRPr="00E665C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E665C2">
      <w:rPr>
        <w:rStyle w:val="PageNumber"/>
        <w:rFonts w:ascii="Arial" w:hAnsi="Arial" w:cs="Arial"/>
        <w:sz w:val="20"/>
        <w:szCs w:val="20"/>
      </w:rPr>
      <w:fldChar w:fldCharType="separate"/>
    </w:r>
    <w:r w:rsidR="00021922">
      <w:rPr>
        <w:rStyle w:val="PageNumber"/>
        <w:rFonts w:ascii="Arial" w:hAnsi="Arial" w:cs="Arial"/>
        <w:noProof/>
        <w:sz w:val="20"/>
        <w:szCs w:val="20"/>
      </w:rPr>
      <w:t>25</w:t>
    </w:r>
    <w:r w:rsidRPr="00E665C2">
      <w:rPr>
        <w:rStyle w:val="PageNumber"/>
        <w:rFonts w:ascii="Arial" w:hAnsi="Arial" w:cs="Arial"/>
        <w:sz w:val="20"/>
        <w:szCs w:val="20"/>
      </w:rPr>
      <w:fldChar w:fldCharType="end"/>
    </w:r>
  </w:p>
  <w:p w14:paraId="2DBFA8E1" w14:textId="77777777" w:rsidR="00147604" w:rsidRDefault="00147604" w:rsidP="00462EF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2AE28" w14:textId="77777777" w:rsidR="00DD0765" w:rsidRDefault="00DD0765" w:rsidP="001A7ADA">
      <w:r>
        <w:separator/>
      </w:r>
    </w:p>
  </w:footnote>
  <w:footnote w:type="continuationSeparator" w:id="0">
    <w:p w14:paraId="7B9DC0CD" w14:textId="77777777" w:rsidR="00DD0765" w:rsidRDefault="00DD0765" w:rsidP="001A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C4ADA" w14:textId="77777777" w:rsidR="00147604" w:rsidRPr="00E629CC" w:rsidRDefault="00147604" w:rsidP="00E629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2980"/>
    <w:multiLevelType w:val="hybridMultilevel"/>
    <w:tmpl w:val="9AA88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516A"/>
    <w:multiLevelType w:val="hybridMultilevel"/>
    <w:tmpl w:val="6BB6BCD2"/>
    <w:lvl w:ilvl="0" w:tplc="6DFCD93C">
      <w:start w:val="1"/>
      <w:numFmt w:val="decimal"/>
      <w:lvlText w:val="%1."/>
      <w:lvlJc w:val="left"/>
      <w:pPr>
        <w:ind w:left="716" w:hanging="43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96437D"/>
    <w:multiLevelType w:val="hybridMultilevel"/>
    <w:tmpl w:val="AC18A3A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937E8A"/>
    <w:multiLevelType w:val="hybridMultilevel"/>
    <w:tmpl w:val="8E9C9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B06C8"/>
    <w:multiLevelType w:val="hybridMultilevel"/>
    <w:tmpl w:val="A066EE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95A00"/>
    <w:multiLevelType w:val="hybridMultilevel"/>
    <w:tmpl w:val="1E9EE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F6107"/>
    <w:multiLevelType w:val="hybridMultilevel"/>
    <w:tmpl w:val="19B23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7679D"/>
    <w:multiLevelType w:val="hybridMultilevel"/>
    <w:tmpl w:val="64E86E4A"/>
    <w:lvl w:ilvl="0" w:tplc="C2C44FB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80026"/>
    <w:multiLevelType w:val="hybridMultilevel"/>
    <w:tmpl w:val="B95A5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B95880"/>
    <w:multiLevelType w:val="hybridMultilevel"/>
    <w:tmpl w:val="0082D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82775B"/>
    <w:multiLevelType w:val="multilevel"/>
    <w:tmpl w:val="2FD44F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="Arial" w:hAnsi="Arial" w:cs="Arial" w:hint="default"/>
        <w:b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EDB5C47"/>
    <w:multiLevelType w:val="hybridMultilevel"/>
    <w:tmpl w:val="C3541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7276A"/>
    <w:multiLevelType w:val="hybridMultilevel"/>
    <w:tmpl w:val="5DCCB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20130"/>
    <w:multiLevelType w:val="hybridMultilevel"/>
    <w:tmpl w:val="8D10266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0C26206"/>
    <w:multiLevelType w:val="hybridMultilevel"/>
    <w:tmpl w:val="AEE868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242753"/>
    <w:multiLevelType w:val="hybridMultilevel"/>
    <w:tmpl w:val="BE74E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C7B88"/>
    <w:multiLevelType w:val="hybridMultilevel"/>
    <w:tmpl w:val="029A4B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23BBD"/>
    <w:multiLevelType w:val="hybridMultilevel"/>
    <w:tmpl w:val="F4308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BB6763"/>
    <w:multiLevelType w:val="hybridMultilevel"/>
    <w:tmpl w:val="2C10E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14954"/>
    <w:multiLevelType w:val="hybridMultilevel"/>
    <w:tmpl w:val="5DCCB3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B40C9"/>
    <w:multiLevelType w:val="hybridMultilevel"/>
    <w:tmpl w:val="18DADD3C"/>
    <w:lvl w:ilvl="0" w:tplc="3B826C4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B41145E"/>
    <w:multiLevelType w:val="hybridMultilevel"/>
    <w:tmpl w:val="2F6E1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D53A2B"/>
    <w:multiLevelType w:val="hybridMultilevel"/>
    <w:tmpl w:val="88FA8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E06B83"/>
    <w:multiLevelType w:val="hybridMultilevel"/>
    <w:tmpl w:val="98742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41762E"/>
    <w:multiLevelType w:val="hybridMultilevel"/>
    <w:tmpl w:val="25268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F1362E"/>
    <w:multiLevelType w:val="hybridMultilevel"/>
    <w:tmpl w:val="E2BA8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F31276F"/>
    <w:multiLevelType w:val="hybridMultilevel"/>
    <w:tmpl w:val="00AE7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193757"/>
    <w:multiLevelType w:val="hybridMultilevel"/>
    <w:tmpl w:val="C1CA06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743801"/>
    <w:multiLevelType w:val="hybridMultilevel"/>
    <w:tmpl w:val="9FAAA79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4420C95"/>
    <w:multiLevelType w:val="hybridMultilevel"/>
    <w:tmpl w:val="A66A9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B616AA"/>
    <w:multiLevelType w:val="hybridMultilevel"/>
    <w:tmpl w:val="4B14D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D001CD"/>
    <w:multiLevelType w:val="hybridMultilevel"/>
    <w:tmpl w:val="64CA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5273DF"/>
    <w:multiLevelType w:val="hybridMultilevel"/>
    <w:tmpl w:val="DBEEB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3C02DA"/>
    <w:multiLevelType w:val="hybridMultilevel"/>
    <w:tmpl w:val="DEDC3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DC7DFA"/>
    <w:multiLevelType w:val="hybridMultilevel"/>
    <w:tmpl w:val="DBE801A0"/>
    <w:lvl w:ilvl="0" w:tplc="9CBA32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F40468"/>
    <w:multiLevelType w:val="hybridMultilevel"/>
    <w:tmpl w:val="DC540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B2218"/>
    <w:multiLevelType w:val="hybridMultilevel"/>
    <w:tmpl w:val="78582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A14F8D"/>
    <w:multiLevelType w:val="hybridMultilevel"/>
    <w:tmpl w:val="8FAA1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2B71B89"/>
    <w:multiLevelType w:val="multilevel"/>
    <w:tmpl w:val="34B6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4233765"/>
    <w:multiLevelType w:val="hybridMultilevel"/>
    <w:tmpl w:val="A55A0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8B3AA1"/>
    <w:multiLevelType w:val="multilevel"/>
    <w:tmpl w:val="DEEA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4D60B77"/>
    <w:multiLevelType w:val="hybridMultilevel"/>
    <w:tmpl w:val="E0D49E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74F6DEE"/>
    <w:multiLevelType w:val="hybridMultilevel"/>
    <w:tmpl w:val="2C0E64D0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3" w15:restartNumberingAfterBreak="0">
    <w:nsid w:val="49836B69"/>
    <w:multiLevelType w:val="hybridMultilevel"/>
    <w:tmpl w:val="7188FB44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A6E20CA"/>
    <w:multiLevelType w:val="hybridMultilevel"/>
    <w:tmpl w:val="335A7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6B5A1B"/>
    <w:multiLevelType w:val="hybridMultilevel"/>
    <w:tmpl w:val="03E4C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0DA1417"/>
    <w:multiLevelType w:val="hybridMultilevel"/>
    <w:tmpl w:val="C1AED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56197E"/>
    <w:multiLevelType w:val="hybridMultilevel"/>
    <w:tmpl w:val="7F30E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423CFA"/>
    <w:multiLevelType w:val="hybridMultilevel"/>
    <w:tmpl w:val="10FC0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94557E"/>
    <w:multiLevelType w:val="hybridMultilevel"/>
    <w:tmpl w:val="05F29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CC61AC"/>
    <w:multiLevelType w:val="multilevel"/>
    <w:tmpl w:val="96D2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7684089"/>
    <w:multiLevelType w:val="hybridMultilevel"/>
    <w:tmpl w:val="0E02D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204A71"/>
    <w:multiLevelType w:val="hybridMultilevel"/>
    <w:tmpl w:val="2108A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AF325B"/>
    <w:multiLevelType w:val="hybridMultilevel"/>
    <w:tmpl w:val="2FA67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C31C29"/>
    <w:multiLevelType w:val="hybridMultilevel"/>
    <w:tmpl w:val="EEAE0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8D50A4"/>
    <w:multiLevelType w:val="hybridMultilevel"/>
    <w:tmpl w:val="C8CE1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7471CA"/>
    <w:multiLevelType w:val="hybridMultilevel"/>
    <w:tmpl w:val="5DCCB3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1005FB1"/>
    <w:multiLevelType w:val="multilevel"/>
    <w:tmpl w:val="987E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73041FA"/>
    <w:multiLevelType w:val="hybridMultilevel"/>
    <w:tmpl w:val="AE8261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FC276B"/>
    <w:multiLevelType w:val="hybridMultilevel"/>
    <w:tmpl w:val="E7426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B8199B"/>
    <w:multiLevelType w:val="multilevel"/>
    <w:tmpl w:val="212E5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C9B1CC1"/>
    <w:multiLevelType w:val="hybridMultilevel"/>
    <w:tmpl w:val="7ECE3E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CF11AA"/>
    <w:multiLevelType w:val="multilevel"/>
    <w:tmpl w:val="93407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7FA41133"/>
    <w:multiLevelType w:val="hybridMultilevel"/>
    <w:tmpl w:val="11309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9486772">
    <w:abstractNumId w:val="11"/>
  </w:num>
  <w:num w:numId="2" w16cid:durableId="364597987">
    <w:abstractNumId w:val="0"/>
  </w:num>
  <w:num w:numId="3" w16cid:durableId="688481808">
    <w:abstractNumId w:val="31"/>
  </w:num>
  <w:num w:numId="4" w16cid:durableId="1730838279">
    <w:abstractNumId w:val="58"/>
  </w:num>
  <w:num w:numId="5" w16cid:durableId="1677726078">
    <w:abstractNumId w:val="54"/>
  </w:num>
  <w:num w:numId="6" w16cid:durableId="385880981">
    <w:abstractNumId w:val="30"/>
  </w:num>
  <w:num w:numId="7" w16cid:durableId="847014891">
    <w:abstractNumId w:val="6"/>
  </w:num>
  <w:num w:numId="8" w16cid:durableId="7098193">
    <w:abstractNumId w:val="8"/>
  </w:num>
  <w:num w:numId="9" w16cid:durableId="1867136417">
    <w:abstractNumId w:val="48"/>
  </w:num>
  <w:num w:numId="10" w16cid:durableId="494490588">
    <w:abstractNumId w:val="10"/>
  </w:num>
  <w:num w:numId="11" w16cid:durableId="1357198411">
    <w:abstractNumId w:val="49"/>
  </w:num>
  <w:num w:numId="12" w16cid:durableId="1931768813">
    <w:abstractNumId w:val="20"/>
  </w:num>
  <w:num w:numId="13" w16cid:durableId="2008239467">
    <w:abstractNumId w:val="3"/>
  </w:num>
  <w:num w:numId="14" w16cid:durableId="299313047">
    <w:abstractNumId w:val="44"/>
  </w:num>
  <w:num w:numId="15" w16cid:durableId="1647661829">
    <w:abstractNumId w:val="7"/>
  </w:num>
  <w:num w:numId="16" w16cid:durableId="178393591">
    <w:abstractNumId w:val="14"/>
  </w:num>
  <w:num w:numId="17" w16cid:durableId="516772951">
    <w:abstractNumId w:val="34"/>
  </w:num>
  <w:num w:numId="18" w16cid:durableId="463036730">
    <w:abstractNumId w:val="57"/>
  </w:num>
  <w:num w:numId="19" w16cid:durableId="334915912">
    <w:abstractNumId w:val="55"/>
  </w:num>
  <w:num w:numId="20" w16cid:durableId="1099908926">
    <w:abstractNumId w:val="46"/>
  </w:num>
  <w:num w:numId="21" w16cid:durableId="745567111">
    <w:abstractNumId w:val="9"/>
  </w:num>
  <w:num w:numId="22" w16cid:durableId="1400513766">
    <w:abstractNumId w:val="10"/>
  </w:num>
  <w:num w:numId="23" w16cid:durableId="1221213124">
    <w:abstractNumId w:val="10"/>
  </w:num>
  <w:num w:numId="24" w16cid:durableId="1370455724">
    <w:abstractNumId w:val="10"/>
  </w:num>
  <w:num w:numId="25" w16cid:durableId="231088174">
    <w:abstractNumId w:val="13"/>
  </w:num>
  <w:num w:numId="26" w16cid:durableId="83307434">
    <w:abstractNumId w:val="1"/>
  </w:num>
  <w:num w:numId="27" w16cid:durableId="21160984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00395923">
    <w:abstractNumId w:val="36"/>
  </w:num>
  <w:num w:numId="29" w16cid:durableId="819465728">
    <w:abstractNumId w:val="17"/>
  </w:num>
  <w:num w:numId="30" w16cid:durableId="962348443">
    <w:abstractNumId w:val="61"/>
  </w:num>
  <w:num w:numId="31" w16cid:durableId="509760686">
    <w:abstractNumId w:val="42"/>
  </w:num>
  <w:num w:numId="32" w16cid:durableId="861213612">
    <w:abstractNumId w:val="10"/>
  </w:num>
  <w:num w:numId="33" w16cid:durableId="832718459">
    <w:abstractNumId w:val="10"/>
  </w:num>
  <w:num w:numId="34" w16cid:durableId="892891955">
    <w:abstractNumId w:val="10"/>
  </w:num>
  <w:num w:numId="35" w16cid:durableId="1010376201">
    <w:abstractNumId w:val="10"/>
  </w:num>
  <w:num w:numId="36" w16cid:durableId="513955192">
    <w:abstractNumId w:val="10"/>
  </w:num>
  <w:num w:numId="37" w16cid:durableId="2058972584">
    <w:abstractNumId w:val="10"/>
  </w:num>
  <w:num w:numId="38" w16cid:durableId="956762366">
    <w:abstractNumId w:val="10"/>
  </w:num>
  <w:num w:numId="39" w16cid:durableId="1999380200">
    <w:abstractNumId w:val="10"/>
  </w:num>
  <w:num w:numId="40" w16cid:durableId="1436054585">
    <w:abstractNumId w:val="10"/>
  </w:num>
  <w:num w:numId="41" w16cid:durableId="261232525">
    <w:abstractNumId w:val="10"/>
  </w:num>
  <w:num w:numId="42" w16cid:durableId="1727797687">
    <w:abstractNumId w:val="10"/>
  </w:num>
  <w:num w:numId="43" w16cid:durableId="569197413">
    <w:abstractNumId w:val="10"/>
  </w:num>
  <w:num w:numId="44" w16cid:durableId="772628049">
    <w:abstractNumId w:val="10"/>
  </w:num>
  <w:num w:numId="45" w16cid:durableId="2104837454">
    <w:abstractNumId w:val="10"/>
  </w:num>
  <w:num w:numId="46" w16cid:durableId="1470980950">
    <w:abstractNumId w:val="10"/>
  </w:num>
  <w:num w:numId="47" w16cid:durableId="577131087">
    <w:abstractNumId w:val="10"/>
  </w:num>
  <w:num w:numId="48" w16cid:durableId="1261789815">
    <w:abstractNumId w:val="10"/>
  </w:num>
  <w:num w:numId="49" w16cid:durableId="1334525228">
    <w:abstractNumId w:val="10"/>
  </w:num>
  <w:num w:numId="50" w16cid:durableId="2033023917">
    <w:abstractNumId w:val="10"/>
  </w:num>
  <w:num w:numId="51" w16cid:durableId="1141772673">
    <w:abstractNumId w:val="10"/>
  </w:num>
  <w:num w:numId="52" w16cid:durableId="381246159">
    <w:abstractNumId w:val="10"/>
  </w:num>
  <w:num w:numId="53" w16cid:durableId="97605227">
    <w:abstractNumId w:val="10"/>
  </w:num>
  <w:num w:numId="54" w16cid:durableId="1291126124">
    <w:abstractNumId w:val="10"/>
  </w:num>
  <w:num w:numId="55" w16cid:durableId="864098658">
    <w:abstractNumId w:val="10"/>
  </w:num>
  <w:num w:numId="56" w16cid:durableId="95247734">
    <w:abstractNumId w:val="10"/>
  </w:num>
  <w:num w:numId="57" w16cid:durableId="1461655598">
    <w:abstractNumId w:val="10"/>
  </w:num>
  <w:num w:numId="58" w16cid:durableId="2021082988">
    <w:abstractNumId w:val="2"/>
  </w:num>
  <w:num w:numId="59" w16cid:durableId="175464524">
    <w:abstractNumId w:val="39"/>
  </w:num>
  <w:num w:numId="60" w16cid:durableId="799416609">
    <w:abstractNumId w:val="56"/>
  </w:num>
  <w:num w:numId="61" w16cid:durableId="1261257261">
    <w:abstractNumId w:val="12"/>
  </w:num>
  <w:num w:numId="62" w16cid:durableId="1442526058">
    <w:abstractNumId w:val="10"/>
  </w:num>
  <w:num w:numId="63" w16cid:durableId="746341666">
    <w:abstractNumId w:val="16"/>
  </w:num>
  <w:num w:numId="64" w16cid:durableId="2147160068">
    <w:abstractNumId w:val="27"/>
  </w:num>
  <w:num w:numId="65" w16cid:durableId="921184100">
    <w:abstractNumId w:val="22"/>
  </w:num>
  <w:num w:numId="66" w16cid:durableId="1589463482">
    <w:abstractNumId w:val="47"/>
  </w:num>
  <w:num w:numId="67" w16cid:durableId="513617524">
    <w:abstractNumId w:val="15"/>
  </w:num>
  <w:num w:numId="68" w16cid:durableId="2115244406">
    <w:abstractNumId w:val="50"/>
  </w:num>
  <w:num w:numId="69" w16cid:durableId="761532796">
    <w:abstractNumId w:val="52"/>
  </w:num>
  <w:num w:numId="70" w16cid:durableId="666061025">
    <w:abstractNumId w:val="26"/>
  </w:num>
  <w:num w:numId="71" w16cid:durableId="1577976870">
    <w:abstractNumId w:val="19"/>
  </w:num>
  <w:num w:numId="72" w16cid:durableId="710568964">
    <w:abstractNumId w:val="23"/>
  </w:num>
  <w:num w:numId="73" w16cid:durableId="998926273">
    <w:abstractNumId w:val="21"/>
  </w:num>
  <w:num w:numId="74" w16cid:durableId="665286432">
    <w:abstractNumId w:val="10"/>
  </w:num>
  <w:num w:numId="75" w16cid:durableId="142167291">
    <w:abstractNumId w:val="10"/>
  </w:num>
  <w:num w:numId="76" w16cid:durableId="1006786435">
    <w:abstractNumId w:val="10"/>
  </w:num>
  <w:num w:numId="77" w16cid:durableId="602031526">
    <w:abstractNumId w:val="10"/>
  </w:num>
  <w:num w:numId="78" w16cid:durableId="295571008">
    <w:abstractNumId w:val="10"/>
  </w:num>
  <w:num w:numId="79" w16cid:durableId="1189872819">
    <w:abstractNumId w:val="10"/>
  </w:num>
  <w:num w:numId="80" w16cid:durableId="2043507760">
    <w:abstractNumId w:val="24"/>
  </w:num>
  <w:num w:numId="81" w16cid:durableId="2119712681">
    <w:abstractNumId w:val="63"/>
  </w:num>
  <w:num w:numId="82" w16cid:durableId="585573247">
    <w:abstractNumId w:val="51"/>
  </w:num>
  <w:num w:numId="83" w16cid:durableId="1613366393">
    <w:abstractNumId w:val="45"/>
  </w:num>
  <w:num w:numId="84" w16cid:durableId="591741155">
    <w:abstractNumId w:val="4"/>
  </w:num>
  <w:num w:numId="85" w16cid:durableId="1969702869">
    <w:abstractNumId w:val="62"/>
  </w:num>
  <w:num w:numId="86" w16cid:durableId="1782843564">
    <w:abstractNumId w:val="53"/>
  </w:num>
  <w:num w:numId="87" w16cid:durableId="385229687">
    <w:abstractNumId w:val="37"/>
  </w:num>
  <w:num w:numId="88" w16cid:durableId="1650861468">
    <w:abstractNumId w:val="10"/>
  </w:num>
  <w:num w:numId="89" w16cid:durableId="449058686">
    <w:abstractNumId w:val="10"/>
  </w:num>
  <w:num w:numId="90" w16cid:durableId="879367042">
    <w:abstractNumId w:val="10"/>
  </w:num>
  <w:num w:numId="91" w16cid:durableId="118188802">
    <w:abstractNumId w:val="32"/>
  </w:num>
  <w:num w:numId="92" w16cid:durableId="354772263">
    <w:abstractNumId w:val="60"/>
  </w:num>
  <w:num w:numId="93" w16cid:durableId="1473019876">
    <w:abstractNumId w:val="40"/>
  </w:num>
  <w:num w:numId="94" w16cid:durableId="594286043">
    <w:abstractNumId w:val="38"/>
  </w:num>
  <w:num w:numId="95" w16cid:durableId="109935864">
    <w:abstractNumId w:val="5"/>
  </w:num>
  <w:num w:numId="96" w16cid:durableId="1736661876">
    <w:abstractNumId w:val="29"/>
  </w:num>
  <w:num w:numId="97" w16cid:durableId="1715345439">
    <w:abstractNumId w:val="35"/>
  </w:num>
  <w:num w:numId="98" w16cid:durableId="894780278">
    <w:abstractNumId w:val="33"/>
  </w:num>
  <w:num w:numId="99" w16cid:durableId="1207061231">
    <w:abstractNumId w:val="59"/>
  </w:num>
  <w:num w:numId="100" w16cid:durableId="1894001170">
    <w:abstractNumId w:val="28"/>
  </w:num>
  <w:num w:numId="101" w16cid:durableId="1924025096">
    <w:abstractNumId w:val="43"/>
  </w:num>
  <w:num w:numId="102" w16cid:durableId="2110739334">
    <w:abstractNumId w:val="41"/>
  </w:num>
  <w:num w:numId="103" w16cid:durableId="1100569481">
    <w:abstractNumId w:val="25"/>
  </w:num>
  <w:num w:numId="104" w16cid:durableId="713849721">
    <w:abstractNumId w:val="1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4F"/>
    <w:rsid w:val="000032D9"/>
    <w:rsid w:val="0000477B"/>
    <w:rsid w:val="000107B4"/>
    <w:rsid w:val="00010DC5"/>
    <w:rsid w:val="00012F37"/>
    <w:rsid w:val="00020256"/>
    <w:rsid w:val="00020601"/>
    <w:rsid w:val="00021922"/>
    <w:rsid w:val="00025752"/>
    <w:rsid w:val="000331B2"/>
    <w:rsid w:val="00036203"/>
    <w:rsid w:val="00052193"/>
    <w:rsid w:val="000525E2"/>
    <w:rsid w:val="000532E5"/>
    <w:rsid w:val="0005450E"/>
    <w:rsid w:val="0005575A"/>
    <w:rsid w:val="00055DF9"/>
    <w:rsid w:val="00061057"/>
    <w:rsid w:val="00062095"/>
    <w:rsid w:val="00062A80"/>
    <w:rsid w:val="0006367D"/>
    <w:rsid w:val="00066F07"/>
    <w:rsid w:val="00083F7B"/>
    <w:rsid w:val="0008754F"/>
    <w:rsid w:val="00092995"/>
    <w:rsid w:val="0009540E"/>
    <w:rsid w:val="00095BDD"/>
    <w:rsid w:val="000A4E59"/>
    <w:rsid w:val="000A6426"/>
    <w:rsid w:val="000B2CF6"/>
    <w:rsid w:val="000B3F58"/>
    <w:rsid w:val="000B49C3"/>
    <w:rsid w:val="000B4B82"/>
    <w:rsid w:val="000B6DBD"/>
    <w:rsid w:val="000C08D7"/>
    <w:rsid w:val="000C63A7"/>
    <w:rsid w:val="000D4DEF"/>
    <w:rsid w:val="000D5CCB"/>
    <w:rsid w:val="000D64AA"/>
    <w:rsid w:val="000E1B87"/>
    <w:rsid w:val="000E2002"/>
    <w:rsid w:val="000F5346"/>
    <w:rsid w:val="000F61C9"/>
    <w:rsid w:val="00100904"/>
    <w:rsid w:val="00100BEA"/>
    <w:rsid w:val="00105A3F"/>
    <w:rsid w:val="00113223"/>
    <w:rsid w:val="00117F08"/>
    <w:rsid w:val="00123D77"/>
    <w:rsid w:val="00125129"/>
    <w:rsid w:val="00132D32"/>
    <w:rsid w:val="00134281"/>
    <w:rsid w:val="001348A8"/>
    <w:rsid w:val="00147604"/>
    <w:rsid w:val="0015434C"/>
    <w:rsid w:val="0016308B"/>
    <w:rsid w:val="00166F1B"/>
    <w:rsid w:val="00167BA4"/>
    <w:rsid w:val="00174139"/>
    <w:rsid w:val="0017458D"/>
    <w:rsid w:val="00174ADF"/>
    <w:rsid w:val="001816EE"/>
    <w:rsid w:val="0018324B"/>
    <w:rsid w:val="001914C0"/>
    <w:rsid w:val="0019171E"/>
    <w:rsid w:val="00196940"/>
    <w:rsid w:val="00196E40"/>
    <w:rsid w:val="001971D1"/>
    <w:rsid w:val="001A3C3A"/>
    <w:rsid w:val="001A53F4"/>
    <w:rsid w:val="001A5A31"/>
    <w:rsid w:val="001A7980"/>
    <w:rsid w:val="001A7ADA"/>
    <w:rsid w:val="001B17C9"/>
    <w:rsid w:val="001B52CE"/>
    <w:rsid w:val="001B7F06"/>
    <w:rsid w:val="001C04B6"/>
    <w:rsid w:val="001C4CEE"/>
    <w:rsid w:val="001C72B2"/>
    <w:rsid w:val="001C7C54"/>
    <w:rsid w:val="001D0CF1"/>
    <w:rsid w:val="001D63DF"/>
    <w:rsid w:val="001E25C2"/>
    <w:rsid w:val="001E37A8"/>
    <w:rsid w:val="001E4CEF"/>
    <w:rsid w:val="001F01C2"/>
    <w:rsid w:val="001F58A4"/>
    <w:rsid w:val="002023BF"/>
    <w:rsid w:val="00204496"/>
    <w:rsid w:val="00205AAF"/>
    <w:rsid w:val="00214E67"/>
    <w:rsid w:val="002208EE"/>
    <w:rsid w:val="00222354"/>
    <w:rsid w:val="002223E9"/>
    <w:rsid w:val="002250AF"/>
    <w:rsid w:val="002308A4"/>
    <w:rsid w:val="00242BCA"/>
    <w:rsid w:val="00245B14"/>
    <w:rsid w:val="0025003D"/>
    <w:rsid w:val="002509D2"/>
    <w:rsid w:val="00250BC0"/>
    <w:rsid w:val="00253637"/>
    <w:rsid w:val="00253FC7"/>
    <w:rsid w:val="00255493"/>
    <w:rsid w:val="00261324"/>
    <w:rsid w:val="00261C32"/>
    <w:rsid w:val="002624A5"/>
    <w:rsid w:val="00271510"/>
    <w:rsid w:val="00275F1D"/>
    <w:rsid w:val="00276E63"/>
    <w:rsid w:val="002850DF"/>
    <w:rsid w:val="00285498"/>
    <w:rsid w:val="00290E3D"/>
    <w:rsid w:val="00290ED1"/>
    <w:rsid w:val="00291D6C"/>
    <w:rsid w:val="00292B66"/>
    <w:rsid w:val="00296F10"/>
    <w:rsid w:val="00297358"/>
    <w:rsid w:val="002A1104"/>
    <w:rsid w:val="002B0689"/>
    <w:rsid w:val="002B677C"/>
    <w:rsid w:val="002C04CE"/>
    <w:rsid w:val="002C0541"/>
    <w:rsid w:val="002C35B8"/>
    <w:rsid w:val="002C6EA5"/>
    <w:rsid w:val="002C74ED"/>
    <w:rsid w:val="002C7888"/>
    <w:rsid w:val="002C7AA5"/>
    <w:rsid w:val="002D2366"/>
    <w:rsid w:val="002D2B30"/>
    <w:rsid w:val="002D336E"/>
    <w:rsid w:val="002E0BB7"/>
    <w:rsid w:val="002E0DC0"/>
    <w:rsid w:val="002E0F27"/>
    <w:rsid w:val="002E1451"/>
    <w:rsid w:val="002E76E7"/>
    <w:rsid w:val="002F2E04"/>
    <w:rsid w:val="002F4A95"/>
    <w:rsid w:val="00302F17"/>
    <w:rsid w:val="00310764"/>
    <w:rsid w:val="00323E73"/>
    <w:rsid w:val="003277F6"/>
    <w:rsid w:val="00332C61"/>
    <w:rsid w:val="00340F32"/>
    <w:rsid w:val="00341E3C"/>
    <w:rsid w:val="003424B7"/>
    <w:rsid w:val="0034489D"/>
    <w:rsid w:val="00350985"/>
    <w:rsid w:val="0035333F"/>
    <w:rsid w:val="003560FB"/>
    <w:rsid w:val="00357CC8"/>
    <w:rsid w:val="003727CB"/>
    <w:rsid w:val="00375261"/>
    <w:rsid w:val="00375F73"/>
    <w:rsid w:val="0037640C"/>
    <w:rsid w:val="00380342"/>
    <w:rsid w:val="00391031"/>
    <w:rsid w:val="00394C0F"/>
    <w:rsid w:val="00395067"/>
    <w:rsid w:val="00396043"/>
    <w:rsid w:val="00397F79"/>
    <w:rsid w:val="003A093C"/>
    <w:rsid w:val="003A3E7B"/>
    <w:rsid w:val="003B25C1"/>
    <w:rsid w:val="003B4B76"/>
    <w:rsid w:val="003B4F81"/>
    <w:rsid w:val="003C01F9"/>
    <w:rsid w:val="003C1063"/>
    <w:rsid w:val="003C4FD2"/>
    <w:rsid w:val="003C7E5A"/>
    <w:rsid w:val="003D6F12"/>
    <w:rsid w:val="003E02CD"/>
    <w:rsid w:val="003E3775"/>
    <w:rsid w:val="003E4B11"/>
    <w:rsid w:val="003E5263"/>
    <w:rsid w:val="003E52B6"/>
    <w:rsid w:val="003E54B5"/>
    <w:rsid w:val="003F2A5E"/>
    <w:rsid w:val="003F6DD0"/>
    <w:rsid w:val="00401E4A"/>
    <w:rsid w:val="00402236"/>
    <w:rsid w:val="00406503"/>
    <w:rsid w:val="00407891"/>
    <w:rsid w:val="00413C69"/>
    <w:rsid w:val="00416AD8"/>
    <w:rsid w:val="0042260A"/>
    <w:rsid w:val="004226FB"/>
    <w:rsid w:val="0042295A"/>
    <w:rsid w:val="00422FFF"/>
    <w:rsid w:val="004236F5"/>
    <w:rsid w:val="00425644"/>
    <w:rsid w:val="0043009A"/>
    <w:rsid w:val="00437258"/>
    <w:rsid w:val="00441322"/>
    <w:rsid w:val="00444FA4"/>
    <w:rsid w:val="00445067"/>
    <w:rsid w:val="004466E4"/>
    <w:rsid w:val="004503C2"/>
    <w:rsid w:val="0045624F"/>
    <w:rsid w:val="00462DD8"/>
    <w:rsid w:val="00462EF4"/>
    <w:rsid w:val="0046350B"/>
    <w:rsid w:val="004640BA"/>
    <w:rsid w:val="00464C2A"/>
    <w:rsid w:val="00467F4E"/>
    <w:rsid w:val="00467F7F"/>
    <w:rsid w:val="00470A90"/>
    <w:rsid w:val="0047734E"/>
    <w:rsid w:val="004774ED"/>
    <w:rsid w:val="00480428"/>
    <w:rsid w:val="004804E4"/>
    <w:rsid w:val="0048218D"/>
    <w:rsid w:val="004835CD"/>
    <w:rsid w:val="00483B84"/>
    <w:rsid w:val="004856D4"/>
    <w:rsid w:val="00485980"/>
    <w:rsid w:val="00492198"/>
    <w:rsid w:val="004A4F8E"/>
    <w:rsid w:val="004B13F2"/>
    <w:rsid w:val="004B75AA"/>
    <w:rsid w:val="004C028A"/>
    <w:rsid w:val="004C0836"/>
    <w:rsid w:val="004C1949"/>
    <w:rsid w:val="004C3342"/>
    <w:rsid w:val="004C4659"/>
    <w:rsid w:val="004D30DD"/>
    <w:rsid w:val="004D3735"/>
    <w:rsid w:val="004D6022"/>
    <w:rsid w:val="004D6EA5"/>
    <w:rsid w:val="004D6F75"/>
    <w:rsid w:val="004E0159"/>
    <w:rsid w:val="004E0D0D"/>
    <w:rsid w:val="004E255F"/>
    <w:rsid w:val="004E2903"/>
    <w:rsid w:val="004E6529"/>
    <w:rsid w:val="004E6AB5"/>
    <w:rsid w:val="004E7213"/>
    <w:rsid w:val="004E7D0D"/>
    <w:rsid w:val="004F0179"/>
    <w:rsid w:val="004F2151"/>
    <w:rsid w:val="004F4567"/>
    <w:rsid w:val="004F592D"/>
    <w:rsid w:val="004F6A22"/>
    <w:rsid w:val="004F75DF"/>
    <w:rsid w:val="005017D1"/>
    <w:rsid w:val="00506547"/>
    <w:rsid w:val="00514FC9"/>
    <w:rsid w:val="0051546D"/>
    <w:rsid w:val="00527583"/>
    <w:rsid w:val="00530C42"/>
    <w:rsid w:val="0054282A"/>
    <w:rsid w:val="00543DAC"/>
    <w:rsid w:val="00544512"/>
    <w:rsid w:val="005464CE"/>
    <w:rsid w:val="00552FF7"/>
    <w:rsid w:val="0055394F"/>
    <w:rsid w:val="0055414F"/>
    <w:rsid w:val="005576F0"/>
    <w:rsid w:val="0055787B"/>
    <w:rsid w:val="00557A73"/>
    <w:rsid w:val="0056295D"/>
    <w:rsid w:val="005629D4"/>
    <w:rsid w:val="00574FBA"/>
    <w:rsid w:val="00580D4E"/>
    <w:rsid w:val="00583A9B"/>
    <w:rsid w:val="0058729D"/>
    <w:rsid w:val="00593038"/>
    <w:rsid w:val="005939F1"/>
    <w:rsid w:val="00594F58"/>
    <w:rsid w:val="00596855"/>
    <w:rsid w:val="005A448B"/>
    <w:rsid w:val="005A64BF"/>
    <w:rsid w:val="005B5ED4"/>
    <w:rsid w:val="005B621C"/>
    <w:rsid w:val="005B6414"/>
    <w:rsid w:val="005C2215"/>
    <w:rsid w:val="005C684D"/>
    <w:rsid w:val="005D0DC8"/>
    <w:rsid w:val="005D4D45"/>
    <w:rsid w:val="005D72EB"/>
    <w:rsid w:val="005E4DF3"/>
    <w:rsid w:val="005E5BCF"/>
    <w:rsid w:val="005E675B"/>
    <w:rsid w:val="005F25AB"/>
    <w:rsid w:val="005F604B"/>
    <w:rsid w:val="00600F4F"/>
    <w:rsid w:val="006052EA"/>
    <w:rsid w:val="0060713C"/>
    <w:rsid w:val="006108CA"/>
    <w:rsid w:val="006114DA"/>
    <w:rsid w:val="006144D1"/>
    <w:rsid w:val="00615371"/>
    <w:rsid w:val="00621811"/>
    <w:rsid w:val="0064174B"/>
    <w:rsid w:val="00645423"/>
    <w:rsid w:val="006509C5"/>
    <w:rsid w:val="00650B5D"/>
    <w:rsid w:val="00650C4C"/>
    <w:rsid w:val="00651C88"/>
    <w:rsid w:val="00656E33"/>
    <w:rsid w:val="00663229"/>
    <w:rsid w:val="00664240"/>
    <w:rsid w:val="006650B1"/>
    <w:rsid w:val="00682295"/>
    <w:rsid w:val="006868B8"/>
    <w:rsid w:val="0069158E"/>
    <w:rsid w:val="00694894"/>
    <w:rsid w:val="00697E17"/>
    <w:rsid w:val="006A5705"/>
    <w:rsid w:val="006C16BE"/>
    <w:rsid w:val="006C2871"/>
    <w:rsid w:val="006C6F5F"/>
    <w:rsid w:val="006D10DC"/>
    <w:rsid w:val="006D3A73"/>
    <w:rsid w:val="006D5C77"/>
    <w:rsid w:val="006D60CD"/>
    <w:rsid w:val="006E0306"/>
    <w:rsid w:val="006E0B2D"/>
    <w:rsid w:val="006E1BE2"/>
    <w:rsid w:val="006E25B8"/>
    <w:rsid w:val="006E5D09"/>
    <w:rsid w:val="006E60E9"/>
    <w:rsid w:val="006F1BB6"/>
    <w:rsid w:val="006F6FF5"/>
    <w:rsid w:val="006F7434"/>
    <w:rsid w:val="0070065D"/>
    <w:rsid w:val="00701EF4"/>
    <w:rsid w:val="00705117"/>
    <w:rsid w:val="007060F7"/>
    <w:rsid w:val="00711A8C"/>
    <w:rsid w:val="00715DDA"/>
    <w:rsid w:val="00725D77"/>
    <w:rsid w:val="00732896"/>
    <w:rsid w:val="00733FF8"/>
    <w:rsid w:val="00741474"/>
    <w:rsid w:val="0074619F"/>
    <w:rsid w:val="00753804"/>
    <w:rsid w:val="007543AD"/>
    <w:rsid w:val="007554C3"/>
    <w:rsid w:val="00756A7E"/>
    <w:rsid w:val="0076041B"/>
    <w:rsid w:val="00770482"/>
    <w:rsid w:val="00770642"/>
    <w:rsid w:val="00772734"/>
    <w:rsid w:val="00775502"/>
    <w:rsid w:val="007766E0"/>
    <w:rsid w:val="00776F1E"/>
    <w:rsid w:val="0078056B"/>
    <w:rsid w:val="007913A7"/>
    <w:rsid w:val="00792833"/>
    <w:rsid w:val="0079362E"/>
    <w:rsid w:val="007A1DB6"/>
    <w:rsid w:val="007A2A39"/>
    <w:rsid w:val="007A4C13"/>
    <w:rsid w:val="007A7E71"/>
    <w:rsid w:val="007B5CBA"/>
    <w:rsid w:val="007C057F"/>
    <w:rsid w:val="007C0725"/>
    <w:rsid w:val="007C1399"/>
    <w:rsid w:val="007C556B"/>
    <w:rsid w:val="007D28C5"/>
    <w:rsid w:val="007D2957"/>
    <w:rsid w:val="007D2EAF"/>
    <w:rsid w:val="007E1C3E"/>
    <w:rsid w:val="007F34C9"/>
    <w:rsid w:val="00800472"/>
    <w:rsid w:val="00801B80"/>
    <w:rsid w:val="0080577E"/>
    <w:rsid w:val="008145DA"/>
    <w:rsid w:val="0081685E"/>
    <w:rsid w:val="00816D67"/>
    <w:rsid w:val="00821493"/>
    <w:rsid w:val="008221C3"/>
    <w:rsid w:val="00824133"/>
    <w:rsid w:val="00827A97"/>
    <w:rsid w:val="0083081E"/>
    <w:rsid w:val="0083273D"/>
    <w:rsid w:val="00835D8E"/>
    <w:rsid w:val="00854028"/>
    <w:rsid w:val="008706B5"/>
    <w:rsid w:val="00872CCA"/>
    <w:rsid w:val="0088065E"/>
    <w:rsid w:val="00880EE9"/>
    <w:rsid w:val="00883920"/>
    <w:rsid w:val="00886AB6"/>
    <w:rsid w:val="008923B8"/>
    <w:rsid w:val="008949E4"/>
    <w:rsid w:val="008A0D29"/>
    <w:rsid w:val="008A3BF0"/>
    <w:rsid w:val="008A615A"/>
    <w:rsid w:val="008A61CF"/>
    <w:rsid w:val="008B21ED"/>
    <w:rsid w:val="008B4AE5"/>
    <w:rsid w:val="008C0C83"/>
    <w:rsid w:val="008C1399"/>
    <w:rsid w:val="008C16E5"/>
    <w:rsid w:val="008C17FB"/>
    <w:rsid w:val="008C1D54"/>
    <w:rsid w:val="008D00DD"/>
    <w:rsid w:val="008D0DE1"/>
    <w:rsid w:val="008D445F"/>
    <w:rsid w:val="008D44E9"/>
    <w:rsid w:val="008D548A"/>
    <w:rsid w:val="008D5B90"/>
    <w:rsid w:val="008D77C1"/>
    <w:rsid w:val="008E1217"/>
    <w:rsid w:val="008E47F2"/>
    <w:rsid w:val="008F1A33"/>
    <w:rsid w:val="008F4439"/>
    <w:rsid w:val="008F5F42"/>
    <w:rsid w:val="008F6DE5"/>
    <w:rsid w:val="009107F8"/>
    <w:rsid w:val="00911AD1"/>
    <w:rsid w:val="009147B1"/>
    <w:rsid w:val="0091634D"/>
    <w:rsid w:val="00920417"/>
    <w:rsid w:val="00921E1C"/>
    <w:rsid w:val="00924BA6"/>
    <w:rsid w:val="00925445"/>
    <w:rsid w:val="00930EAB"/>
    <w:rsid w:val="00941263"/>
    <w:rsid w:val="009459A7"/>
    <w:rsid w:val="0094652B"/>
    <w:rsid w:val="00950AFE"/>
    <w:rsid w:val="009523D0"/>
    <w:rsid w:val="009646CF"/>
    <w:rsid w:val="00964E93"/>
    <w:rsid w:val="00966B56"/>
    <w:rsid w:val="00970261"/>
    <w:rsid w:val="00974822"/>
    <w:rsid w:val="00975B0F"/>
    <w:rsid w:val="009850BB"/>
    <w:rsid w:val="009861D6"/>
    <w:rsid w:val="00986B45"/>
    <w:rsid w:val="00987AED"/>
    <w:rsid w:val="00993F5B"/>
    <w:rsid w:val="0099584C"/>
    <w:rsid w:val="00996703"/>
    <w:rsid w:val="00996CB9"/>
    <w:rsid w:val="009971B0"/>
    <w:rsid w:val="009A01E8"/>
    <w:rsid w:val="009A0375"/>
    <w:rsid w:val="009A4181"/>
    <w:rsid w:val="009A600C"/>
    <w:rsid w:val="009B07A7"/>
    <w:rsid w:val="009B1482"/>
    <w:rsid w:val="009B3BB5"/>
    <w:rsid w:val="009B6F65"/>
    <w:rsid w:val="009B72C9"/>
    <w:rsid w:val="009B7705"/>
    <w:rsid w:val="009C03AD"/>
    <w:rsid w:val="009C603A"/>
    <w:rsid w:val="009C617F"/>
    <w:rsid w:val="009D1291"/>
    <w:rsid w:val="009D36B9"/>
    <w:rsid w:val="009D5A2B"/>
    <w:rsid w:val="009D690F"/>
    <w:rsid w:val="009D70C6"/>
    <w:rsid w:val="009D7D2A"/>
    <w:rsid w:val="009E1209"/>
    <w:rsid w:val="009E708E"/>
    <w:rsid w:val="009F0ADD"/>
    <w:rsid w:val="009F3C7E"/>
    <w:rsid w:val="009F5732"/>
    <w:rsid w:val="00A036D5"/>
    <w:rsid w:val="00A03E02"/>
    <w:rsid w:val="00A067F7"/>
    <w:rsid w:val="00A10C1A"/>
    <w:rsid w:val="00A133D4"/>
    <w:rsid w:val="00A146E9"/>
    <w:rsid w:val="00A16C3A"/>
    <w:rsid w:val="00A21F08"/>
    <w:rsid w:val="00A25E86"/>
    <w:rsid w:val="00A3114A"/>
    <w:rsid w:val="00A3233C"/>
    <w:rsid w:val="00A40DA0"/>
    <w:rsid w:val="00A4249D"/>
    <w:rsid w:val="00A540A2"/>
    <w:rsid w:val="00A550FB"/>
    <w:rsid w:val="00A55E33"/>
    <w:rsid w:val="00A64AE3"/>
    <w:rsid w:val="00A6758D"/>
    <w:rsid w:val="00A7528D"/>
    <w:rsid w:val="00A75EA6"/>
    <w:rsid w:val="00A764D0"/>
    <w:rsid w:val="00A842EF"/>
    <w:rsid w:val="00A86216"/>
    <w:rsid w:val="00A9037D"/>
    <w:rsid w:val="00A90E21"/>
    <w:rsid w:val="00A920EF"/>
    <w:rsid w:val="00A94F7D"/>
    <w:rsid w:val="00A970C3"/>
    <w:rsid w:val="00AA0D07"/>
    <w:rsid w:val="00AA25BE"/>
    <w:rsid w:val="00AA2ABB"/>
    <w:rsid w:val="00AB3A27"/>
    <w:rsid w:val="00AB4C94"/>
    <w:rsid w:val="00AB6453"/>
    <w:rsid w:val="00AC0233"/>
    <w:rsid w:val="00AC02EF"/>
    <w:rsid w:val="00AC0915"/>
    <w:rsid w:val="00AC3A04"/>
    <w:rsid w:val="00AC4391"/>
    <w:rsid w:val="00AD48EC"/>
    <w:rsid w:val="00AD6DAE"/>
    <w:rsid w:val="00AE0294"/>
    <w:rsid w:val="00AE4480"/>
    <w:rsid w:val="00AE5009"/>
    <w:rsid w:val="00AE587B"/>
    <w:rsid w:val="00AE6931"/>
    <w:rsid w:val="00AE7E01"/>
    <w:rsid w:val="00AF05C1"/>
    <w:rsid w:val="00AF3C05"/>
    <w:rsid w:val="00AF4150"/>
    <w:rsid w:val="00AF5488"/>
    <w:rsid w:val="00B00904"/>
    <w:rsid w:val="00B02962"/>
    <w:rsid w:val="00B03ADF"/>
    <w:rsid w:val="00B03E3C"/>
    <w:rsid w:val="00B05D41"/>
    <w:rsid w:val="00B103F6"/>
    <w:rsid w:val="00B1077D"/>
    <w:rsid w:val="00B236B8"/>
    <w:rsid w:val="00B2508C"/>
    <w:rsid w:val="00B32FAB"/>
    <w:rsid w:val="00B34187"/>
    <w:rsid w:val="00B375CD"/>
    <w:rsid w:val="00B401D4"/>
    <w:rsid w:val="00B412E8"/>
    <w:rsid w:val="00B430B4"/>
    <w:rsid w:val="00B43E5C"/>
    <w:rsid w:val="00B445D5"/>
    <w:rsid w:val="00B4623D"/>
    <w:rsid w:val="00B50B61"/>
    <w:rsid w:val="00B522D9"/>
    <w:rsid w:val="00B53056"/>
    <w:rsid w:val="00B749DA"/>
    <w:rsid w:val="00B74E92"/>
    <w:rsid w:val="00B800C3"/>
    <w:rsid w:val="00B80470"/>
    <w:rsid w:val="00B81806"/>
    <w:rsid w:val="00B820AC"/>
    <w:rsid w:val="00B82FD0"/>
    <w:rsid w:val="00B845C3"/>
    <w:rsid w:val="00B8506E"/>
    <w:rsid w:val="00B86212"/>
    <w:rsid w:val="00B8706A"/>
    <w:rsid w:val="00B91EF3"/>
    <w:rsid w:val="00B95E12"/>
    <w:rsid w:val="00B96D3B"/>
    <w:rsid w:val="00B9791C"/>
    <w:rsid w:val="00BA428E"/>
    <w:rsid w:val="00BA5287"/>
    <w:rsid w:val="00BA6936"/>
    <w:rsid w:val="00BB291B"/>
    <w:rsid w:val="00BB3A1E"/>
    <w:rsid w:val="00BB4D33"/>
    <w:rsid w:val="00BB755F"/>
    <w:rsid w:val="00BD2885"/>
    <w:rsid w:val="00BD2DDD"/>
    <w:rsid w:val="00BD36EE"/>
    <w:rsid w:val="00BD5BB8"/>
    <w:rsid w:val="00BE1403"/>
    <w:rsid w:val="00BE17F0"/>
    <w:rsid w:val="00BE7D7D"/>
    <w:rsid w:val="00BF0BFF"/>
    <w:rsid w:val="00BF4F6F"/>
    <w:rsid w:val="00C01026"/>
    <w:rsid w:val="00C04E9D"/>
    <w:rsid w:val="00C0634C"/>
    <w:rsid w:val="00C071E7"/>
    <w:rsid w:val="00C141D9"/>
    <w:rsid w:val="00C149D5"/>
    <w:rsid w:val="00C14B55"/>
    <w:rsid w:val="00C158CC"/>
    <w:rsid w:val="00C1603E"/>
    <w:rsid w:val="00C17FED"/>
    <w:rsid w:val="00C24FCA"/>
    <w:rsid w:val="00C32328"/>
    <w:rsid w:val="00C32F26"/>
    <w:rsid w:val="00C330F5"/>
    <w:rsid w:val="00C371F2"/>
    <w:rsid w:val="00C41455"/>
    <w:rsid w:val="00C414BB"/>
    <w:rsid w:val="00C46AB9"/>
    <w:rsid w:val="00C46FE6"/>
    <w:rsid w:val="00C4746C"/>
    <w:rsid w:val="00C47DB3"/>
    <w:rsid w:val="00C52206"/>
    <w:rsid w:val="00C52209"/>
    <w:rsid w:val="00C531AC"/>
    <w:rsid w:val="00C54313"/>
    <w:rsid w:val="00C638FF"/>
    <w:rsid w:val="00C649D0"/>
    <w:rsid w:val="00C64A5D"/>
    <w:rsid w:val="00C65DB2"/>
    <w:rsid w:val="00C70358"/>
    <w:rsid w:val="00C70DCF"/>
    <w:rsid w:val="00C71C81"/>
    <w:rsid w:val="00C73B0A"/>
    <w:rsid w:val="00C77777"/>
    <w:rsid w:val="00C80104"/>
    <w:rsid w:val="00C83DAB"/>
    <w:rsid w:val="00C9127A"/>
    <w:rsid w:val="00C91526"/>
    <w:rsid w:val="00C97808"/>
    <w:rsid w:val="00CA0128"/>
    <w:rsid w:val="00CA4DEF"/>
    <w:rsid w:val="00CA629C"/>
    <w:rsid w:val="00CA7A4E"/>
    <w:rsid w:val="00CB4084"/>
    <w:rsid w:val="00CB5EC3"/>
    <w:rsid w:val="00CD1F64"/>
    <w:rsid w:val="00CD211E"/>
    <w:rsid w:val="00CD250C"/>
    <w:rsid w:val="00CD3E3F"/>
    <w:rsid w:val="00CE0B4A"/>
    <w:rsid w:val="00CE0E7C"/>
    <w:rsid w:val="00CE50E2"/>
    <w:rsid w:val="00CE7A62"/>
    <w:rsid w:val="00CF0E8D"/>
    <w:rsid w:val="00D01622"/>
    <w:rsid w:val="00D0209D"/>
    <w:rsid w:val="00D023DC"/>
    <w:rsid w:val="00D04492"/>
    <w:rsid w:val="00D05663"/>
    <w:rsid w:val="00D1217C"/>
    <w:rsid w:val="00D12202"/>
    <w:rsid w:val="00D15DC2"/>
    <w:rsid w:val="00D171DE"/>
    <w:rsid w:val="00D24DB4"/>
    <w:rsid w:val="00D25C55"/>
    <w:rsid w:val="00D309C7"/>
    <w:rsid w:val="00D344BA"/>
    <w:rsid w:val="00D34CA2"/>
    <w:rsid w:val="00D4369F"/>
    <w:rsid w:val="00D44272"/>
    <w:rsid w:val="00D448B5"/>
    <w:rsid w:val="00D51886"/>
    <w:rsid w:val="00D520EA"/>
    <w:rsid w:val="00D5564F"/>
    <w:rsid w:val="00D62752"/>
    <w:rsid w:val="00D6510C"/>
    <w:rsid w:val="00D76DB6"/>
    <w:rsid w:val="00D77819"/>
    <w:rsid w:val="00D8075A"/>
    <w:rsid w:val="00D86754"/>
    <w:rsid w:val="00D86F8B"/>
    <w:rsid w:val="00D91812"/>
    <w:rsid w:val="00D93E96"/>
    <w:rsid w:val="00D95906"/>
    <w:rsid w:val="00DB0A65"/>
    <w:rsid w:val="00DB10AC"/>
    <w:rsid w:val="00DB5F8F"/>
    <w:rsid w:val="00DC0546"/>
    <w:rsid w:val="00DC59A7"/>
    <w:rsid w:val="00DC77D9"/>
    <w:rsid w:val="00DD0765"/>
    <w:rsid w:val="00DD19EC"/>
    <w:rsid w:val="00DE2307"/>
    <w:rsid w:val="00DE4DBB"/>
    <w:rsid w:val="00DE7670"/>
    <w:rsid w:val="00DF2AD8"/>
    <w:rsid w:val="00DF34F1"/>
    <w:rsid w:val="00E00C40"/>
    <w:rsid w:val="00E02D82"/>
    <w:rsid w:val="00E057D4"/>
    <w:rsid w:val="00E11D93"/>
    <w:rsid w:val="00E123D5"/>
    <w:rsid w:val="00E145E6"/>
    <w:rsid w:val="00E240A7"/>
    <w:rsid w:val="00E250AA"/>
    <w:rsid w:val="00E3013A"/>
    <w:rsid w:val="00E351EE"/>
    <w:rsid w:val="00E40DAF"/>
    <w:rsid w:val="00E4124C"/>
    <w:rsid w:val="00E5563B"/>
    <w:rsid w:val="00E61A48"/>
    <w:rsid w:val="00E61E50"/>
    <w:rsid w:val="00E629CC"/>
    <w:rsid w:val="00E665C2"/>
    <w:rsid w:val="00E856F6"/>
    <w:rsid w:val="00E86E7C"/>
    <w:rsid w:val="00E9050D"/>
    <w:rsid w:val="00E93B5F"/>
    <w:rsid w:val="00EA3506"/>
    <w:rsid w:val="00EB12EC"/>
    <w:rsid w:val="00EB47C6"/>
    <w:rsid w:val="00EC2BDC"/>
    <w:rsid w:val="00EC40CB"/>
    <w:rsid w:val="00EC6A69"/>
    <w:rsid w:val="00EC6AA9"/>
    <w:rsid w:val="00EC7F4E"/>
    <w:rsid w:val="00ED4C54"/>
    <w:rsid w:val="00EE6261"/>
    <w:rsid w:val="00EE7722"/>
    <w:rsid w:val="00EF3F53"/>
    <w:rsid w:val="00EF456E"/>
    <w:rsid w:val="00F01EC2"/>
    <w:rsid w:val="00F02F3B"/>
    <w:rsid w:val="00F039F3"/>
    <w:rsid w:val="00F068C0"/>
    <w:rsid w:val="00F12018"/>
    <w:rsid w:val="00F24CC8"/>
    <w:rsid w:val="00F32976"/>
    <w:rsid w:val="00F3348C"/>
    <w:rsid w:val="00F34474"/>
    <w:rsid w:val="00F346CA"/>
    <w:rsid w:val="00F35483"/>
    <w:rsid w:val="00F37C9B"/>
    <w:rsid w:val="00F40E33"/>
    <w:rsid w:val="00F41DDF"/>
    <w:rsid w:val="00F46EE4"/>
    <w:rsid w:val="00F47DA7"/>
    <w:rsid w:val="00F5033E"/>
    <w:rsid w:val="00F52099"/>
    <w:rsid w:val="00F6084C"/>
    <w:rsid w:val="00F62D77"/>
    <w:rsid w:val="00F71951"/>
    <w:rsid w:val="00F71D5B"/>
    <w:rsid w:val="00F73937"/>
    <w:rsid w:val="00F73C3F"/>
    <w:rsid w:val="00F74E70"/>
    <w:rsid w:val="00F75747"/>
    <w:rsid w:val="00F81BB9"/>
    <w:rsid w:val="00F8554E"/>
    <w:rsid w:val="00F9014F"/>
    <w:rsid w:val="00F90BF9"/>
    <w:rsid w:val="00F917CE"/>
    <w:rsid w:val="00F9530C"/>
    <w:rsid w:val="00F95634"/>
    <w:rsid w:val="00F95E53"/>
    <w:rsid w:val="00F970AB"/>
    <w:rsid w:val="00F97F76"/>
    <w:rsid w:val="00FA0478"/>
    <w:rsid w:val="00FA4382"/>
    <w:rsid w:val="00FB27D3"/>
    <w:rsid w:val="00FB459E"/>
    <w:rsid w:val="00FB7B87"/>
    <w:rsid w:val="00FC54B2"/>
    <w:rsid w:val="00FC5738"/>
    <w:rsid w:val="00FD12E5"/>
    <w:rsid w:val="00FD2188"/>
    <w:rsid w:val="00FD456B"/>
    <w:rsid w:val="00FD5D3E"/>
    <w:rsid w:val="00FD6D30"/>
    <w:rsid w:val="00FD7596"/>
    <w:rsid w:val="00FF2741"/>
    <w:rsid w:val="00FF2882"/>
    <w:rsid w:val="00FF30CE"/>
    <w:rsid w:val="00F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3D7EE6"/>
  <w15:docId w15:val="{AB528605-441B-0844-9BD8-5400D3F1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2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48C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11E"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11E"/>
    <w:pPr>
      <w:keepNext/>
      <w:keepLines/>
      <w:numPr>
        <w:ilvl w:val="1"/>
        <w:numId w:val="10"/>
      </w:numPr>
      <w:spacing w:before="36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11E"/>
    <w:pPr>
      <w:keepNext/>
      <w:keepLines/>
      <w:numPr>
        <w:ilvl w:val="2"/>
        <w:numId w:val="10"/>
      </w:numPr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11E"/>
    <w:pPr>
      <w:keepNext/>
      <w:keepLines/>
      <w:numPr>
        <w:ilvl w:val="3"/>
        <w:numId w:val="10"/>
      </w:numPr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11E"/>
    <w:pPr>
      <w:keepNext/>
      <w:keepLines/>
      <w:numPr>
        <w:ilvl w:val="4"/>
        <w:numId w:val="10"/>
      </w:numPr>
      <w:spacing w:before="20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D211E"/>
    <w:pPr>
      <w:keepNext/>
      <w:keepLines/>
      <w:numPr>
        <w:ilvl w:val="5"/>
        <w:numId w:val="10"/>
      </w:numPr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D211E"/>
    <w:pPr>
      <w:keepNext/>
      <w:keepLines/>
      <w:numPr>
        <w:ilvl w:val="6"/>
        <w:numId w:val="10"/>
      </w:numPr>
      <w:spacing w:before="20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D211E"/>
    <w:pPr>
      <w:keepNext/>
      <w:keepLines/>
      <w:numPr>
        <w:ilvl w:val="7"/>
        <w:numId w:val="10"/>
      </w:numPr>
      <w:spacing w:before="20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D211E"/>
    <w:pPr>
      <w:keepNext/>
      <w:keepLines/>
      <w:numPr>
        <w:ilvl w:val="8"/>
        <w:numId w:val="10"/>
      </w:numPr>
      <w:spacing w:before="20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7"/>
    <w:qFormat/>
    <w:rsid w:val="0055414F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5414F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55414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1A7ADA"/>
  </w:style>
  <w:style w:type="character" w:customStyle="1" w:styleId="FootnoteTextChar">
    <w:name w:val="Footnote Text Char"/>
    <w:basedOn w:val="DefaultParagraphFont"/>
    <w:link w:val="FootnoteText"/>
    <w:uiPriority w:val="99"/>
    <w:rsid w:val="001A7ADA"/>
  </w:style>
  <w:style w:type="character" w:styleId="FootnoteReference">
    <w:name w:val="footnote reference"/>
    <w:basedOn w:val="DefaultParagraphFont"/>
    <w:uiPriority w:val="99"/>
    <w:unhideWhenUsed/>
    <w:rsid w:val="001A7A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A7ADA"/>
    <w:rPr>
      <w:color w:val="0563C1" w:themeColor="hyperlink"/>
      <w:u w:val="single"/>
    </w:rPr>
  </w:style>
  <w:style w:type="paragraph" w:customStyle="1" w:styleId="p1">
    <w:name w:val="p1"/>
    <w:basedOn w:val="Normal"/>
    <w:rsid w:val="00D86F8B"/>
    <w:rPr>
      <w:rFonts w:ascii="Helvetica" w:hAnsi="Helvetica"/>
      <w:sz w:val="14"/>
      <w:szCs w:val="14"/>
    </w:rPr>
  </w:style>
  <w:style w:type="paragraph" w:customStyle="1" w:styleId="p2">
    <w:name w:val="p2"/>
    <w:basedOn w:val="Normal"/>
    <w:rsid w:val="00D86F8B"/>
    <w:rPr>
      <w:rFonts w:ascii="Helvetica" w:hAnsi="Helvetica"/>
      <w:sz w:val="21"/>
      <w:szCs w:val="21"/>
    </w:rPr>
  </w:style>
  <w:style w:type="paragraph" w:customStyle="1" w:styleId="p3">
    <w:name w:val="p3"/>
    <w:basedOn w:val="Normal"/>
    <w:rsid w:val="00D86F8B"/>
    <w:rPr>
      <w:rFonts w:ascii="Helvetica" w:hAnsi="Helvetica"/>
      <w:color w:val="D71E00"/>
      <w:sz w:val="30"/>
      <w:szCs w:val="30"/>
    </w:rPr>
  </w:style>
  <w:style w:type="paragraph" w:customStyle="1" w:styleId="p4">
    <w:name w:val="p4"/>
    <w:basedOn w:val="Normal"/>
    <w:rsid w:val="00D86F8B"/>
    <w:rPr>
      <w:rFonts w:ascii="Helvetica" w:hAnsi="Helvetica"/>
      <w:color w:val="D71E00"/>
      <w:sz w:val="12"/>
      <w:szCs w:val="12"/>
    </w:rPr>
  </w:style>
  <w:style w:type="paragraph" w:customStyle="1" w:styleId="p5">
    <w:name w:val="p5"/>
    <w:basedOn w:val="Normal"/>
    <w:rsid w:val="00D86F8B"/>
    <w:rPr>
      <w:rFonts w:ascii="Helvetica" w:hAnsi="Helvetica"/>
      <w:sz w:val="20"/>
      <w:szCs w:val="20"/>
    </w:rPr>
  </w:style>
  <w:style w:type="paragraph" w:customStyle="1" w:styleId="p6">
    <w:name w:val="p6"/>
    <w:basedOn w:val="Normal"/>
    <w:rsid w:val="00D86F8B"/>
    <w:rPr>
      <w:rFonts w:ascii="Helvetica" w:hAnsi="Helvetica"/>
      <w:sz w:val="12"/>
      <w:szCs w:val="12"/>
    </w:rPr>
  </w:style>
  <w:style w:type="paragraph" w:customStyle="1" w:styleId="p7">
    <w:name w:val="p7"/>
    <w:basedOn w:val="Normal"/>
    <w:rsid w:val="00D86F8B"/>
    <w:rPr>
      <w:rFonts w:ascii="Helvetica" w:hAnsi="Helvetica"/>
      <w:sz w:val="18"/>
      <w:szCs w:val="18"/>
    </w:rPr>
  </w:style>
  <w:style w:type="paragraph" w:customStyle="1" w:styleId="p8">
    <w:name w:val="p8"/>
    <w:basedOn w:val="Normal"/>
    <w:rsid w:val="00D86F8B"/>
    <w:rPr>
      <w:rFonts w:ascii="Helvetica" w:hAnsi="Helvetica"/>
      <w:color w:val="424242"/>
      <w:sz w:val="18"/>
      <w:szCs w:val="18"/>
    </w:rPr>
  </w:style>
  <w:style w:type="paragraph" w:customStyle="1" w:styleId="p9">
    <w:name w:val="p9"/>
    <w:basedOn w:val="Normal"/>
    <w:rsid w:val="00D86F8B"/>
    <w:rPr>
      <w:rFonts w:ascii="Helvetica" w:hAnsi="Helvetica"/>
      <w:sz w:val="17"/>
      <w:szCs w:val="17"/>
    </w:rPr>
  </w:style>
  <w:style w:type="character" w:customStyle="1" w:styleId="s1">
    <w:name w:val="s1"/>
    <w:basedOn w:val="DefaultParagraphFont"/>
    <w:rsid w:val="00D86F8B"/>
    <w:rPr>
      <w:color w:val="FF2600"/>
    </w:rPr>
  </w:style>
  <w:style w:type="character" w:customStyle="1" w:styleId="s2">
    <w:name w:val="s2"/>
    <w:basedOn w:val="DefaultParagraphFont"/>
    <w:rsid w:val="00D86F8B"/>
    <w:rPr>
      <w:rFonts w:ascii="Helvetica" w:hAnsi="Helvetica" w:hint="default"/>
      <w:color w:val="941100"/>
      <w:sz w:val="21"/>
      <w:szCs w:val="21"/>
    </w:rPr>
  </w:style>
  <w:style w:type="character" w:customStyle="1" w:styleId="s3">
    <w:name w:val="s3"/>
    <w:basedOn w:val="DefaultParagraphFont"/>
    <w:rsid w:val="00D86F8B"/>
    <w:rPr>
      <w:rFonts w:ascii="Helvetica" w:hAnsi="Helvetica" w:hint="default"/>
      <w:sz w:val="12"/>
      <w:szCs w:val="12"/>
    </w:rPr>
  </w:style>
  <w:style w:type="character" w:customStyle="1" w:styleId="s4">
    <w:name w:val="s4"/>
    <w:basedOn w:val="DefaultParagraphFont"/>
    <w:rsid w:val="00D86F8B"/>
    <w:rPr>
      <w:rFonts w:ascii="Times" w:hAnsi="Times" w:hint="default"/>
      <w:color w:val="941100"/>
      <w:sz w:val="21"/>
      <w:szCs w:val="21"/>
    </w:rPr>
  </w:style>
  <w:style w:type="character" w:customStyle="1" w:styleId="s5">
    <w:name w:val="s5"/>
    <w:basedOn w:val="DefaultParagraphFont"/>
    <w:rsid w:val="00D86F8B"/>
    <w:rPr>
      <w:color w:val="941100"/>
    </w:rPr>
  </w:style>
  <w:style w:type="character" w:customStyle="1" w:styleId="s6">
    <w:name w:val="s6"/>
    <w:basedOn w:val="DefaultParagraphFont"/>
    <w:rsid w:val="00D86F8B"/>
    <w:rPr>
      <w:rFonts w:ascii="Helvetica" w:hAnsi="Helvetica" w:hint="default"/>
      <w:sz w:val="15"/>
      <w:szCs w:val="15"/>
    </w:rPr>
  </w:style>
  <w:style w:type="character" w:customStyle="1" w:styleId="s7">
    <w:name w:val="s7"/>
    <w:basedOn w:val="DefaultParagraphFont"/>
    <w:rsid w:val="00D86F8B"/>
    <w:rPr>
      <w:rFonts w:ascii="Helvetica" w:hAnsi="Helvetica" w:hint="default"/>
      <w:sz w:val="11"/>
      <w:szCs w:val="11"/>
    </w:rPr>
  </w:style>
  <w:style w:type="paragraph" w:styleId="Footer">
    <w:name w:val="footer"/>
    <w:basedOn w:val="Normal"/>
    <w:link w:val="FooterChar"/>
    <w:uiPriority w:val="99"/>
    <w:unhideWhenUsed/>
    <w:rsid w:val="00462E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2EF4"/>
  </w:style>
  <w:style w:type="character" w:styleId="PageNumber">
    <w:name w:val="page number"/>
    <w:basedOn w:val="DefaultParagraphFont"/>
    <w:uiPriority w:val="99"/>
    <w:semiHidden/>
    <w:unhideWhenUsed/>
    <w:rsid w:val="00462EF4"/>
  </w:style>
  <w:style w:type="paragraph" w:styleId="BalloonText">
    <w:name w:val="Balloon Text"/>
    <w:basedOn w:val="Normal"/>
    <w:link w:val="BalloonTextChar"/>
    <w:uiPriority w:val="99"/>
    <w:semiHidden/>
    <w:unhideWhenUsed/>
    <w:rsid w:val="004226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6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E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12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E5"/>
  </w:style>
  <w:style w:type="character" w:customStyle="1" w:styleId="Heading1Char">
    <w:name w:val="Heading 1 Char"/>
    <w:basedOn w:val="DefaultParagraphFont"/>
    <w:link w:val="Heading1"/>
    <w:uiPriority w:val="9"/>
    <w:rsid w:val="00CD211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11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D211E"/>
    <w:rPr>
      <w:rFonts w:asciiTheme="majorHAnsi" w:eastAsiaTheme="majorEastAsia" w:hAnsiTheme="majorHAnsi" w:cstheme="majorBidi"/>
      <w:b/>
      <w:bCs/>
      <w:color w:val="000000" w:themeColor="text1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D211E"/>
    <w:rPr>
      <w:rFonts w:asciiTheme="majorHAnsi" w:eastAsiaTheme="majorEastAsia" w:hAnsiTheme="majorHAnsi" w:cstheme="majorBidi"/>
      <w:b/>
      <w:bCs/>
      <w:i/>
      <w:iCs/>
      <w:color w:val="000000" w:themeColor="text1"/>
      <w:sz w:val="22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CD211E"/>
    <w:rPr>
      <w:rFonts w:asciiTheme="majorHAnsi" w:eastAsiaTheme="majorEastAsia" w:hAnsiTheme="majorHAnsi" w:cstheme="majorBidi"/>
      <w:color w:val="323E4F" w:themeColor="text2" w:themeShade="BF"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CD211E"/>
    <w:rPr>
      <w:rFonts w:asciiTheme="majorHAnsi" w:eastAsiaTheme="majorEastAsia" w:hAnsiTheme="majorHAnsi" w:cstheme="majorBidi"/>
      <w:i/>
      <w:iCs/>
      <w:color w:val="323E4F" w:themeColor="text2" w:themeShade="BF"/>
      <w:sz w:val="22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CD211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CD21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EC6A69"/>
    <w:pPr>
      <w:tabs>
        <w:tab w:val="left" w:pos="440"/>
        <w:tab w:val="right" w:pos="8222"/>
      </w:tabs>
      <w:spacing w:before="360"/>
    </w:pPr>
    <w:rPr>
      <w:rFonts w:asciiTheme="majorHAnsi" w:hAnsiTheme="majorHAnsi" w:cstheme="majorHAnsi"/>
      <w:b/>
      <w:bCs/>
      <w:caps/>
    </w:rPr>
  </w:style>
  <w:style w:type="paragraph" w:styleId="TOC2">
    <w:name w:val="toc 2"/>
    <w:basedOn w:val="Normal"/>
    <w:next w:val="Normal"/>
    <w:autoRedefine/>
    <w:uiPriority w:val="39"/>
    <w:rsid w:val="001C72B2"/>
    <w:pPr>
      <w:tabs>
        <w:tab w:val="left" w:pos="660"/>
        <w:tab w:val="right" w:pos="8364"/>
      </w:tabs>
      <w:spacing w:before="80"/>
      <w:ind w:right="84"/>
    </w:pPr>
    <w:rPr>
      <w:rFonts w:cstheme="minorHAnsi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309C7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D309C7"/>
    <w:pPr>
      <w:widowControl w:val="0"/>
    </w:pPr>
    <w:rPr>
      <w:sz w:val="22"/>
      <w:szCs w:val="22"/>
      <w:lang w:val="en-US"/>
    </w:rPr>
  </w:style>
  <w:style w:type="paragraph" w:customStyle="1" w:styleId="Default">
    <w:name w:val="Default"/>
    <w:rsid w:val="0091634D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en-GB"/>
    </w:rPr>
  </w:style>
  <w:style w:type="table" w:customStyle="1" w:styleId="HostTable">
    <w:name w:val="Host Table"/>
    <w:basedOn w:val="TableNormal"/>
    <w:uiPriority w:val="99"/>
    <w:rsid w:val="0015434C"/>
    <w:pPr>
      <w:spacing w:after="160" w:line="276" w:lineRule="auto"/>
    </w:pPr>
    <w:rPr>
      <w:color w:val="262626" w:themeColor="text1" w:themeTint="D9"/>
      <w:kern w:val="2"/>
      <w:sz w:val="22"/>
      <w:szCs w:val="22"/>
      <w:lang w:val="en-US" w:eastAsia="ja-JP"/>
      <w14:ligatures w14:val="standard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BlockHeading">
    <w:name w:val="Block Heading"/>
    <w:basedOn w:val="Normal"/>
    <w:uiPriority w:val="1"/>
    <w:qFormat/>
    <w:rsid w:val="0015434C"/>
    <w:pPr>
      <w:spacing w:before="720" w:after="1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15434C"/>
    <w:pPr>
      <w:spacing w:after="160" w:line="252" w:lineRule="auto"/>
      <w:ind w:left="504" w:right="504"/>
    </w:pPr>
    <w:rPr>
      <w:color w:val="FFFFFF" w:themeColor="background1"/>
      <w:kern w:val="2"/>
      <w:sz w:val="22"/>
      <w:szCs w:val="22"/>
      <w:lang w:val="en-US" w:eastAsia="ja-JP"/>
      <w14:ligatures w14:val="standard"/>
    </w:rPr>
  </w:style>
  <w:style w:type="paragraph" w:customStyle="1" w:styleId="Recipient">
    <w:name w:val="Recipient"/>
    <w:basedOn w:val="Normal"/>
    <w:uiPriority w:val="4"/>
    <w:qFormat/>
    <w:rsid w:val="0015434C"/>
    <w:pPr>
      <w:spacing w:line="288" w:lineRule="auto"/>
      <w:ind w:left="4320"/>
      <w:contextualSpacing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customStyle="1" w:styleId="ReturnAddress">
    <w:name w:val="Return Address"/>
    <w:basedOn w:val="Normal"/>
    <w:uiPriority w:val="3"/>
    <w:qFormat/>
    <w:rsid w:val="0015434C"/>
    <w:pPr>
      <w:spacing w:line="288" w:lineRule="auto"/>
    </w:pPr>
    <w:rPr>
      <w:color w:val="595959" w:themeColor="text1" w:themeTint="A6"/>
      <w:kern w:val="2"/>
      <w:sz w:val="22"/>
      <w:szCs w:val="22"/>
      <w:lang w:val="en-US" w:eastAsia="ja-JP"/>
      <w14:ligatures w14:val="standard"/>
    </w:rPr>
  </w:style>
  <w:style w:type="paragraph" w:styleId="Title">
    <w:name w:val="Title"/>
    <w:basedOn w:val="Normal"/>
    <w:link w:val="TitleChar"/>
    <w:uiPriority w:val="5"/>
    <w:qFormat/>
    <w:rsid w:val="0015434C"/>
    <w:pPr>
      <w:spacing w:after="60" w:line="228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5"/>
    <w:rsid w:val="0015434C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  <w:szCs w:val="22"/>
      <w:lang w:val="en-US" w:eastAsia="ja-JP"/>
      <w14:ligatures w14:val="standard"/>
    </w:rPr>
  </w:style>
  <w:style w:type="paragraph" w:styleId="Subtitle">
    <w:name w:val="Subtitle"/>
    <w:basedOn w:val="Normal"/>
    <w:link w:val="SubtitleChar"/>
    <w:uiPriority w:val="6"/>
    <w:qFormat/>
    <w:rsid w:val="0015434C"/>
    <w:pPr>
      <w:numPr>
        <w:ilvl w:val="1"/>
      </w:numPr>
      <w:spacing w:after="240" w:line="276" w:lineRule="auto"/>
      <w:contextualSpacing/>
    </w:pPr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6"/>
    <w:rsid w:val="0015434C"/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paragraph" w:styleId="Quote">
    <w:name w:val="Quote"/>
    <w:basedOn w:val="Normal"/>
    <w:link w:val="QuoteChar"/>
    <w:uiPriority w:val="12"/>
    <w:unhideWhenUsed/>
    <w:qFormat/>
    <w:rsid w:val="0015434C"/>
    <w:pPr>
      <w:pBdr>
        <w:top w:val="single" w:sz="2" w:space="24" w:color="1F3864" w:themeColor="accent1" w:themeShade="80"/>
        <w:left w:val="single" w:sz="2" w:space="20" w:color="1F3864" w:themeColor="accent1" w:themeShade="80"/>
        <w:bottom w:val="single" w:sz="2" w:space="24" w:color="1F3864" w:themeColor="accent1" w:themeShade="80"/>
        <w:right w:val="single" w:sz="2" w:space="20" w:color="1F3864" w:themeColor="accent1" w:themeShade="80"/>
      </w:pBdr>
      <w:shd w:val="clear" w:color="auto" w:fill="1F3864" w:themeFill="accent1" w:themeFillShade="80"/>
      <w:spacing w:after="480" w:line="276" w:lineRule="auto"/>
      <w:ind w:left="432" w:right="432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22"/>
      <w:szCs w:val="22"/>
      <w:lang w:val="en-US" w:eastAsia="ja-JP"/>
      <w14:ligatures w14:val="standard"/>
    </w:rPr>
  </w:style>
  <w:style w:type="character" w:customStyle="1" w:styleId="QuoteChar">
    <w:name w:val="Quote Char"/>
    <w:basedOn w:val="DefaultParagraphFont"/>
    <w:link w:val="Quote"/>
    <w:uiPriority w:val="12"/>
    <w:rsid w:val="0015434C"/>
    <w:rPr>
      <w:rFonts w:asciiTheme="majorHAnsi" w:eastAsiaTheme="majorEastAsia" w:hAnsiTheme="majorHAnsi" w:cstheme="majorBidi"/>
      <w:color w:val="FFFFFF" w:themeColor="background1"/>
      <w:kern w:val="2"/>
      <w:sz w:val="22"/>
      <w:szCs w:val="22"/>
      <w:shd w:val="clear" w:color="auto" w:fill="1F3864" w:themeFill="accent1" w:themeFillShade="80"/>
      <w:lang w:val="en-US" w:eastAsia="ja-JP"/>
      <w14:ligatures w14:val="standard"/>
    </w:rPr>
  </w:style>
  <w:style w:type="paragraph" w:customStyle="1" w:styleId="Website">
    <w:name w:val="Website"/>
    <w:basedOn w:val="Normal"/>
    <w:next w:val="Normal"/>
    <w:uiPriority w:val="14"/>
    <w:qFormat/>
    <w:rsid w:val="0015434C"/>
    <w:pPr>
      <w:spacing w:before="120" w:after="160" w:line="276" w:lineRule="auto"/>
    </w:pPr>
    <w:rPr>
      <w:color w:val="1F3864" w:themeColor="accent1" w:themeShade="80"/>
      <w:kern w:val="2"/>
      <w:sz w:val="22"/>
      <w:szCs w:val="22"/>
      <w:lang w:val="en-US" w:eastAsia="ja-JP"/>
      <w14:ligatures w14:val="standard"/>
    </w:rPr>
  </w:style>
  <w:style w:type="character" w:styleId="FollowedHyperlink">
    <w:name w:val="FollowedHyperlink"/>
    <w:basedOn w:val="DefaultParagraphFont"/>
    <w:uiPriority w:val="99"/>
    <w:semiHidden/>
    <w:unhideWhenUsed/>
    <w:rsid w:val="0044132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2F4A95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29735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rsid w:val="00D9590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B4F8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E00C4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00C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00C40"/>
    <w:rPr>
      <w:sz w:val="20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9523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3348C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F3348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10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816D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3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3B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4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0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6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03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ombudsman.org.uk/making-complaint/getting-advice-and-support" TargetMode="External"/><Relationship Id="rId18" Type="http://schemas.openxmlformats.org/officeDocument/2006/relationships/hyperlink" Target="mailto:nnicb-nn.patientexperience@nhs.net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gov.uk/find-local-council" TargetMode="External"/><Relationship Id="rId17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image" Target="media/image1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geuk.org.uk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ombudsman.org.uk/" TargetMode="External"/><Relationship Id="rId10" Type="http://schemas.openxmlformats.org/officeDocument/2006/relationships/hyperlink" Target="https://www.theadvocacypeople.org.uk/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pohwer.net/" TargetMode="External"/><Relationship Id="rId14" Type="http://schemas.openxmlformats.org/officeDocument/2006/relationships/hyperlink" Target="https://www.england.nhs.uk/contact-us/about-nhs-services/contact-your-local-integrated-care-board-icb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99FCD9-A150-457A-825A-266BA412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Practice Index Ltd</Company>
  <LinksUpToDate>false</LinksUpToDate>
  <CharactersWithSpaces>3886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Practice Index Ltd</dc:creator>
  <dc:description>Copyright Practice Index Ltd ©</dc:description>
  <cp:lastModifiedBy>Katy Morson</cp:lastModifiedBy>
  <cp:revision>2</cp:revision>
  <cp:lastPrinted>2017-12-17T12:17:00Z</cp:lastPrinted>
  <dcterms:created xsi:type="dcterms:W3CDTF">2025-04-14T12:21:00Z</dcterms:created>
  <dcterms:modified xsi:type="dcterms:W3CDTF">2025-04-14T12:21:00Z</dcterms:modified>
</cp:coreProperties>
</file>